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958E" w14:textId="65F8FF44" w:rsidR="004716CB" w:rsidRPr="006026F8" w:rsidRDefault="004716CB" w:rsidP="004716CB">
      <w:pPr>
        <w:jc w:val="center"/>
        <w:rPr>
          <w:rFonts w:ascii="Times New Roman" w:hAnsi="Times New Roman" w:cs="Times New Roman"/>
        </w:rPr>
      </w:pPr>
      <w:r w:rsidRPr="006026F8">
        <w:rPr>
          <w:rFonts w:ascii="Times New Roman" w:hAnsi="Times New Roman" w:cs="Times New Roman"/>
          <w:highlight w:val="darkBlue"/>
        </w:rPr>
        <w:drawing>
          <wp:inline distT="0" distB="0" distL="0" distR="0" wp14:anchorId="1C65B21E" wp14:editId="1A7637AF">
            <wp:extent cx="2352675" cy="691963"/>
            <wp:effectExtent l="0" t="0" r="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07F1053A-63CF-6A74-A070-43632F829E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07F1053A-63CF-6A74-A070-43632F829E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234" cy="69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B360" w14:textId="77777777" w:rsidR="004716CB" w:rsidRPr="006026F8" w:rsidRDefault="004716CB" w:rsidP="004716CB">
      <w:pPr>
        <w:jc w:val="center"/>
        <w:rPr>
          <w:rFonts w:ascii="Times New Roman" w:hAnsi="Times New Roman" w:cs="Times New Roman"/>
        </w:rPr>
      </w:pPr>
    </w:p>
    <w:p w14:paraId="02FC2762" w14:textId="68D4D430" w:rsidR="004716CB" w:rsidRPr="006026F8" w:rsidRDefault="004716CB" w:rsidP="004716CB">
      <w:pPr>
        <w:jc w:val="center"/>
        <w:rPr>
          <w:rFonts w:ascii="Times New Roman" w:hAnsi="Times New Roman" w:cs="Times New Roman"/>
        </w:rPr>
      </w:pPr>
      <w:r w:rsidRPr="006026F8">
        <w:rPr>
          <w:rFonts w:ascii="Times New Roman" w:hAnsi="Times New Roman" w:cs="Times New Roman"/>
          <w:b/>
          <w:bCs/>
        </w:rPr>
        <w:t>Sprawozdanie z wyjazdu w ramach programu ERASMUS</w:t>
      </w:r>
      <w:r w:rsidRPr="006026F8">
        <w:rPr>
          <w:rFonts w:ascii="Times New Roman" w:hAnsi="Times New Roman" w:cs="Times New Roman"/>
        </w:rPr>
        <w:t>+</w:t>
      </w:r>
    </w:p>
    <w:p w14:paraId="1481CCB0" w14:textId="77777777" w:rsidR="004716CB" w:rsidRPr="006026F8" w:rsidRDefault="004716CB" w:rsidP="006026F8">
      <w:pPr>
        <w:jc w:val="both"/>
        <w:rPr>
          <w:rFonts w:ascii="Times New Roman" w:hAnsi="Times New Roman" w:cs="Times New Roman"/>
        </w:rPr>
      </w:pPr>
    </w:p>
    <w:p w14:paraId="36521A9A" w14:textId="76C55F72" w:rsidR="004716CB" w:rsidRPr="006026F8" w:rsidRDefault="004716CB" w:rsidP="006026F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6026F8">
        <w:rPr>
          <w:rFonts w:ascii="Times New Roman" w:hAnsi="Times New Roman" w:cs="Times New Roman"/>
        </w:rPr>
        <w:t xml:space="preserve">W dniach </w:t>
      </w:r>
      <w:r w:rsidRPr="006026F8">
        <w:rPr>
          <w:rFonts w:ascii="Times New Roman" w:hAnsi="Times New Roman" w:cs="Times New Roman"/>
        </w:rPr>
        <w:t>20-24.10.2025</w:t>
      </w:r>
      <w:r w:rsidRPr="006026F8">
        <w:rPr>
          <w:rFonts w:ascii="Times New Roman" w:hAnsi="Times New Roman" w:cs="Times New Roman"/>
        </w:rPr>
        <w:t xml:space="preserve">r. w ramach programu ERASMUS+ (STT - Staff Training </w:t>
      </w:r>
      <w:proofErr w:type="spellStart"/>
      <w:r w:rsidRPr="006026F8">
        <w:rPr>
          <w:rFonts w:ascii="Times New Roman" w:hAnsi="Times New Roman" w:cs="Times New Roman"/>
        </w:rPr>
        <w:t>Mobility</w:t>
      </w:r>
      <w:proofErr w:type="spellEnd"/>
      <w:r w:rsidRPr="006026F8">
        <w:rPr>
          <w:rFonts w:ascii="Times New Roman" w:hAnsi="Times New Roman" w:cs="Times New Roman"/>
        </w:rPr>
        <w:t xml:space="preserve">) uczestniczyłyśmy w szkoleniu </w:t>
      </w:r>
      <w:r w:rsidRPr="006026F8">
        <w:rPr>
          <w:rFonts w:ascii="Times New Roman" w:hAnsi="Times New Roman" w:cs="Times New Roman"/>
        </w:rPr>
        <w:t>zorganizowanym przez</w:t>
      </w:r>
      <w:r w:rsidRPr="006026F8">
        <w:rPr>
          <w:rFonts w:ascii="Times New Roman" w:hAnsi="Times New Roman" w:cs="Times New Roman"/>
        </w:rPr>
        <w:t xml:space="preserve"> zespół </w:t>
      </w:r>
      <w:r w:rsidRPr="006026F8">
        <w:rPr>
          <w:rFonts w:ascii="Times New Roman" w:hAnsi="Times New Roman" w:cs="Times New Roman"/>
        </w:rPr>
        <w:t xml:space="preserve">prof. </w:t>
      </w:r>
      <w:proofErr w:type="spellStart"/>
      <w:r w:rsidRPr="006026F8">
        <w:rPr>
          <w:rFonts w:ascii="Times New Roman" w:hAnsi="Times New Roman" w:cs="Times New Roman"/>
        </w:rPr>
        <w:t>Micheli</w:t>
      </w:r>
      <w:proofErr w:type="spellEnd"/>
      <w:r w:rsidRPr="006026F8">
        <w:rPr>
          <w:rFonts w:ascii="Times New Roman" w:hAnsi="Times New Roman" w:cs="Times New Roman"/>
        </w:rPr>
        <w:t xml:space="preserve"> Grosso.</w:t>
      </w:r>
      <w:r w:rsidRPr="006026F8">
        <w:rPr>
          <w:rFonts w:ascii="Times New Roman" w:hAnsi="Times New Roman" w:cs="Times New Roman"/>
        </w:rPr>
        <w:t xml:space="preserve"> Instytucją przyjmującą był</w:t>
      </w:r>
      <w:r w:rsidRPr="006026F8">
        <w:rPr>
          <w:rFonts w:ascii="Times New Roman" w:hAnsi="Times New Roman" w:cs="Times New Roman"/>
        </w:rPr>
        <w:t>a Katedra Medycyny Molekularnej i Biotechnologii Medycznej Uniwersytetu Federico II w Neapolu, we Włoszech</w:t>
      </w:r>
      <w:r w:rsidRPr="006026F8">
        <w:rPr>
          <w:rFonts w:ascii="Times New Roman" w:hAnsi="Times New Roman" w:cs="Times New Roman"/>
        </w:rPr>
        <w:t xml:space="preserve">. Podczas szkolenia zdobyłyśmy zarówno nowe umiejętności praktyczne jak i pogłębiłyśmy wiedzę z zakresu </w:t>
      </w:r>
      <w:r w:rsidRPr="006026F8">
        <w:rPr>
          <w:rFonts w:ascii="Times New Roman" w:hAnsi="Times New Roman" w:cs="Times New Roman"/>
        </w:rPr>
        <w:t>wcześniej nam poznanych</w:t>
      </w:r>
      <w:r w:rsidRPr="006026F8">
        <w:rPr>
          <w:rFonts w:ascii="Times New Roman" w:hAnsi="Times New Roman" w:cs="Times New Roman"/>
        </w:rPr>
        <w:t xml:space="preserve"> metod laboratoryjnych. Dużo uwagi zostało poświęcone metodzie </w:t>
      </w:r>
      <w:r w:rsidRPr="006026F8">
        <w:rPr>
          <w:rFonts w:ascii="Times New Roman" w:hAnsi="Times New Roman" w:cs="Times New Roman"/>
        </w:rPr>
        <w:t>hodowli komórkowej 3D.</w:t>
      </w:r>
      <w:r w:rsidRPr="006026F8">
        <w:rPr>
          <w:rFonts w:ascii="Times New Roman" w:hAnsi="Times New Roman" w:cs="Times New Roman"/>
        </w:rPr>
        <w:t xml:space="preserve"> </w:t>
      </w:r>
    </w:p>
    <w:p w14:paraId="2933F02A" w14:textId="281EC82D" w:rsidR="004716CB" w:rsidRPr="004716CB" w:rsidRDefault="006026F8" w:rsidP="006026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16CB" w:rsidRPr="004716CB">
        <w:rPr>
          <w:rFonts w:ascii="Times New Roman" w:hAnsi="Times New Roman" w:cs="Times New Roman"/>
        </w:rPr>
        <w:t xml:space="preserve">W </w:t>
      </w:r>
      <w:r w:rsidR="004716CB" w:rsidRPr="006026F8">
        <w:rPr>
          <w:rFonts w:ascii="Times New Roman" w:hAnsi="Times New Roman" w:cs="Times New Roman"/>
        </w:rPr>
        <w:t xml:space="preserve">szkoleniu </w:t>
      </w:r>
      <w:r w:rsidR="004716CB" w:rsidRPr="004716CB">
        <w:rPr>
          <w:rFonts w:ascii="Times New Roman" w:hAnsi="Times New Roman" w:cs="Times New Roman"/>
        </w:rPr>
        <w:t>uczestniczyły osoby z różnych krajów Europy i świata, co stworzyło unikalną okazję do</w:t>
      </w:r>
      <w:r>
        <w:rPr>
          <w:rFonts w:ascii="Times New Roman" w:hAnsi="Times New Roman" w:cs="Times New Roman"/>
        </w:rPr>
        <w:t xml:space="preserve"> </w:t>
      </w:r>
      <w:r w:rsidRPr="006026F8">
        <w:rPr>
          <w:rFonts w:ascii="Times New Roman" w:hAnsi="Times New Roman" w:cs="Times New Roman"/>
        </w:rPr>
        <w:t>wymian</w:t>
      </w:r>
      <w:r>
        <w:rPr>
          <w:rFonts w:ascii="Times New Roman" w:hAnsi="Times New Roman" w:cs="Times New Roman"/>
        </w:rPr>
        <w:t>y</w:t>
      </w:r>
      <w:r w:rsidRPr="006026F8">
        <w:rPr>
          <w:rFonts w:ascii="Times New Roman" w:hAnsi="Times New Roman" w:cs="Times New Roman"/>
        </w:rPr>
        <w:t xml:space="preserve"> doświadczeń naukowych i nawiązani</w:t>
      </w:r>
      <w:r>
        <w:rPr>
          <w:rFonts w:ascii="Times New Roman" w:hAnsi="Times New Roman" w:cs="Times New Roman"/>
        </w:rPr>
        <w:t>a</w:t>
      </w:r>
      <w:r w:rsidRPr="006026F8">
        <w:rPr>
          <w:rFonts w:ascii="Times New Roman" w:hAnsi="Times New Roman" w:cs="Times New Roman"/>
        </w:rPr>
        <w:t xml:space="preserve"> kontaktów o charakterze międzynarodowym</w:t>
      </w:r>
      <w:r>
        <w:rPr>
          <w:rFonts w:ascii="Times New Roman" w:hAnsi="Times New Roman" w:cs="Times New Roman"/>
        </w:rPr>
        <w:t xml:space="preserve">. Odbyte </w:t>
      </w:r>
      <w:r w:rsidR="004716CB" w:rsidRPr="006026F8">
        <w:rPr>
          <w:rFonts w:ascii="Times New Roman" w:hAnsi="Times New Roman" w:cs="Times New Roman"/>
        </w:rPr>
        <w:t xml:space="preserve">szkolenie </w:t>
      </w:r>
      <w:r w:rsidR="0035167D">
        <w:rPr>
          <w:rFonts w:ascii="Times New Roman" w:hAnsi="Times New Roman" w:cs="Times New Roman"/>
        </w:rPr>
        <w:t>przebiegało w atmosferze serdeczności i otwartości</w:t>
      </w:r>
      <w:r w:rsidR="004716CB" w:rsidRPr="006026F8">
        <w:rPr>
          <w:rFonts w:ascii="Times New Roman" w:hAnsi="Times New Roman" w:cs="Times New Roman"/>
        </w:rPr>
        <w:t xml:space="preserve">, a także </w:t>
      </w:r>
      <w:r w:rsidR="0035167D">
        <w:rPr>
          <w:rFonts w:ascii="Times New Roman" w:hAnsi="Times New Roman" w:cs="Times New Roman"/>
        </w:rPr>
        <w:t xml:space="preserve">umożliwiło </w:t>
      </w:r>
      <w:r w:rsidR="004716CB" w:rsidRPr="004716CB">
        <w:rPr>
          <w:rFonts w:ascii="Times New Roman" w:hAnsi="Times New Roman" w:cs="Times New Roman"/>
        </w:rPr>
        <w:t>rozw</w:t>
      </w:r>
      <w:r w:rsidR="0035167D">
        <w:rPr>
          <w:rFonts w:ascii="Times New Roman" w:hAnsi="Times New Roman" w:cs="Times New Roman"/>
        </w:rPr>
        <w:t>ój</w:t>
      </w:r>
      <w:r w:rsidR="004716CB" w:rsidRPr="004716CB">
        <w:rPr>
          <w:rFonts w:ascii="Times New Roman" w:hAnsi="Times New Roman" w:cs="Times New Roman"/>
        </w:rPr>
        <w:t xml:space="preserve"> kompetencji </w:t>
      </w:r>
      <w:r w:rsidRPr="006026F8">
        <w:rPr>
          <w:rFonts w:ascii="Times New Roman" w:hAnsi="Times New Roman" w:cs="Times New Roman"/>
        </w:rPr>
        <w:t>językowych</w:t>
      </w:r>
      <w:r>
        <w:rPr>
          <w:rFonts w:ascii="Times New Roman" w:hAnsi="Times New Roman" w:cs="Times New Roman"/>
        </w:rPr>
        <w:t>.</w:t>
      </w:r>
    </w:p>
    <w:p w14:paraId="449B5028" w14:textId="1806FBAC" w:rsidR="004716CB" w:rsidRPr="002636D5" w:rsidRDefault="004716CB" w:rsidP="002636D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</w:rPr>
      </w:pPr>
      <w:r w:rsidRPr="006026F8">
        <w:rPr>
          <w:rFonts w:ascii="Times New Roman" w:hAnsi="Times New Roman" w:cs="Times New Roman"/>
        </w:rPr>
        <w:t xml:space="preserve">Czas wolny przeznaczyłyśmy na poznawanie </w:t>
      </w:r>
      <w:r w:rsidR="006026F8">
        <w:rPr>
          <w:rFonts w:ascii="Times New Roman" w:hAnsi="Times New Roman" w:cs="Times New Roman"/>
        </w:rPr>
        <w:t>ciekawego</w:t>
      </w:r>
      <w:r w:rsidRPr="006026F8">
        <w:rPr>
          <w:rFonts w:ascii="Times New Roman" w:hAnsi="Times New Roman" w:cs="Times New Roman"/>
        </w:rPr>
        <w:t xml:space="preserve"> miasta</w:t>
      </w:r>
      <w:r w:rsidR="006026F8">
        <w:rPr>
          <w:rFonts w:ascii="Times New Roman" w:hAnsi="Times New Roman" w:cs="Times New Roman"/>
        </w:rPr>
        <w:t xml:space="preserve"> </w:t>
      </w:r>
      <w:r w:rsidR="0035167D">
        <w:rPr>
          <w:rFonts w:ascii="Times New Roman" w:hAnsi="Times New Roman" w:cs="Times New Roman"/>
        </w:rPr>
        <w:t>oraz</w:t>
      </w:r>
      <w:r w:rsidR="006026F8">
        <w:rPr>
          <w:rFonts w:ascii="Times New Roman" w:hAnsi="Times New Roman" w:cs="Times New Roman"/>
        </w:rPr>
        <w:t xml:space="preserve"> jego pięknych okolic</w:t>
      </w:r>
      <w:r w:rsidRPr="006026F8">
        <w:rPr>
          <w:rFonts w:ascii="Times New Roman" w:hAnsi="Times New Roman" w:cs="Times New Roman"/>
        </w:rPr>
        <w:t>, które ze względu na swoje położenie geograficzne ma</w:t>
      </w:r>
      <w:r w:rsidR="006026F8">
        <w:rPr>
          <w:rFonts w:ascii="Times New Roman" w:hAnsi="Times New Roman" w:cs="Times New Roman"/>
        </w:rPr>
        <w:t>ją</w:t>
      </w:r>
      <w:r w:rsidRPr="006026F8">
        <w:rPr>
          <w:rFonts w:ascii="Times New Roman" w:hAnsi="Times New Roman" w:cs="Times New Roman"/>
        </w:rPr>
        <w:t xml:space="preserve"> bardzo ciekawy krajobraz.</w:t>
      </w:r>
    </w:p>
    <w:p w14:paraId="12505920" w14:textId="346EE37F" w:rsidR="004716CB" w:rsidRDefault="002636D5" w:rsidP="006026F8">
      <w:pPr>
        <w:jc w:val="both"/>
      </w:pPr>
      <w:r w:rsidRPr="002636D5">
        <w:drawing>
          <wp:inline distT="0" distB="0" distL="0" distR="0" wp14:anchorId="05402DC5" wp14:editId="49DA554F">
            <wp:extent cx="1498854" cy="2657475"/>
            <wp:effectExtent l="0" t="0" r="635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8060CCB0-3197-3D63-03AF-7070A9A622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8060CCB0-3197-3D63-03AF-7070A9A622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79" cy="271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DAC7E" wp14:editId="59286A07">
            <wp:extent cx="4169943" cy="2652630"/>
            <wp:effectExtent l="0" t="0" r="2540" b="0"/>
            <wp:docPr id="7" name="Obraz 6" descr="Obraz zawierający na wolnym powietrzu, niebo, drzewo, budynek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788C4FC8-3097-5680-1293-431AAAD407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na wolnym powietrzu, niebo, drzewo, budynek&#10;&#10;Zawartość wygenerowana przez AI może być niepoprawna.">
                      <a:extLst>
                        <a:ext uri="{FF2B5EF4-FFF2-40B4-BE49-F238E27FC236}">
                          <a16:creationId xmlns:a16="http://schemas.microsoft.com/office/drawing/2014/main" id="{788C4FC8-3097-5680-1293-431AAAD407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497" cy="266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BB2D" w14:textId="77777777" w:rsidR="004716CB" w:rsidRDefault="004716CB" w:rsidP="004716CB"/>
    <w:p w14:paraId="7942CC30" w14:textId="60F248A9" w:rsidR="00525CAF" w:rsidRPr="002636D5" w:rsidRDefault="002636D5">
      <w:pPr>
        <w:rPr>
          <w:i/>
          <w:iCs/>
        </w:rPr>
      </w:pPr>
      <w:r w:rsidRPr="002636D5">
        <w:rPr>
          <w:i/>
          <w:iCs/>
        </w:rPr>
        <w:t>Justyna Rydel i Lucyna Piera</w:t>
      </w:r>
    </w:p>
    <w:sectPr w:rsidR="00525CAF" w:rsidRPr="0026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CB"/>
    <w:rsid w:val="00055898"/>
    <w:rsid w:val="002636D5"/>
    <w:rsid w:val="002F4D46"/>
    <w:rsid w:val="0035167D"/>
    <w:rsid w:val="004716CB"/>
    <w:rsid w:val="00525CAF"/>
    <w:rsid w:val="006026F8"/>
    <w:rsid w:val="0092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EBE0"/>
  <w15:chartTrackingRefBased/>
  <w15:docId w15:val="{D3F0FB68-9EA4-4DA1-BA65-E3ED27A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6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6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6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6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Rydel</dc:creator>
  <cp:keywords/>
  <dc:description/>
  <cp:lastModifiedBy>Justyna Rydel</cp:lastModifiedBy>
  <cp:revision>2</cp:revision>
  <dcterms:created xsi:type="dcterms:W3CDTF">2025-11-04T12:27:00Z</dcterms:created>
  <dcterms:modified xsi:type="dcterms:W3CDTF">2025-11-04T12:53:00Z</dcterms:modified>
</cp:coreProperties>
</file>