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BCFE8" w14:textId="035A8CBF" w:rsidR="0CD3F8F2" w:rsidRPr="000E41BF" w:rsidRDefault="0CD3F8F2">
      <w:pPr>
        <w:rPr>
          <w:b/>
        </w:rPr>
      </w:pPr>
      <w:r w:rsidRPr="000E41BF">
        <w:rPr>
          <w:rFonts w:ascii="Aptos" w:eastAsia="Aptos" w:hAnsi="Aptos" w:cs="Aptos"/>
          <w:b/>
        </w:rPr>
        <w:t xml:space="preserve">Erasmus+ Staff </w:t>
      </w:r>
      <w:proofErr w:type="spellStart"/>
      <w:r w:rsidRPr="000E41BF">
        <w:rPr>
          <w:rFonts w:ascii="Aptos" w:eastAsia="Aptos" w:hAnsi="Aptos" w:cs="Aptos"/>
          <w:b/>
        </w:rPr>
        <w:t>Mobility</w:t>
      </w:r>
      <w:proofErr w:type="spellEnd"/>
      <w:r w:rsidRPr="000E41BF">
        <w:rPr>
          <w:rFonts w:ascii="Aptos" w:eastAsia="Aptos" w:hAnsi="Aptos" w:cs="Aptos"/>
          <w:b/>
        </w:rPr>
        <w:t xml:space="preserve"> Training, Nikozja, Cypr</w:t>
      </w:r>
    </w:p>
    <w:p w14:paraId="4A3530F1" w14:textId="1797D6E8" w:rsidR="3E73295D" w:rsidRDefault="3E73295D"/>
    <w:p w14:paraId="38DA1F45" w14:textId="17F7AC15" w:rsidR="06127ED6" w:rsidRDefault="06127ED6" w:rsidP="000E41BF">
      <w:pPr>
        <w:spacing w:before="240" w:after="240"/>
        <w:jc w:val="both"/>
        <w:rPr>
          <w:rFonts w:ascii="Aptos" w:eastAsia="Aptos" w:hAnsi="Aptos" w:cs="Aptos"/>
        </w:rPr>
      </w:pPr>
      <w:r w:rsidRPr="432E0426">
        <w:rPr>
          <w:rFonts w:ascii="Aptos" w:eastAsia="Aptos" w:hAnsi="Aptos" w:cs="Aptos"/>
        </w:rPr>
        <w:t xml:space="preserve">W dniach 17-21.03.2025 miałam przyjemność uczestniczyć w szkoleniu w Centrum Doskonałości w </w:t>
      </w:r>
      <w:proofErr w:type="spellStart"/>
      <w:r w:rsidRPr="432E0426">
        <w:rPr>
          <w:rFonts w:ascii="Aptos" w:eastAsia="Aptos" w:hAnsi="Aptos" w:cs="Aptos"/>
        </w:rPr>
        <w:t>Biobankowaniu</w:t>
      </w:r>
      <w:proofErr w:type="spellEnd"/>
      <w:r w:rsidRPr="432E0426">
        <w:rPr>
          <w:rFonts w:ascii="Aptos" w:eastAsia="Aptos" w:hAnsi="Aptos" w:cs="Aptos"/>
        </w:rPr>
        <w:t xml:space="preserve"> i Badaniach Biomedycznych na Uniwersytecie </w:t>
      </w:r>
      <w:r w:rsidR="73350473" w:rsidRPr="432E0426">
        <w:rPr>
          <w:rFonts w:ascii="Aptos" w:eastAsia="Aptos" w:hAnsi="Aptos" w:cs="Aptos"/>
        </w:rPr>
        <w:t>Cypryjskim</w:t>
      </w:r>
      <w:r w:rsidR="1DD2A3D7" w:rsidRPr="432E0426">
        <w:rPr>
          <w:rFonts w:ascii="Aptos" w:eastAsia="Aptos" w:hAnsi="Aptos" w:cs="Aptos"/>
        </w:rPr>
        <w:t xml:space="preserve"> w Nikozji</w:t>
      </w:r>
      <w:r w:rsidR="73350473" w:rsidRPr="432E0426">
        <w:rPr>
          <w:rFonts w:ascii="Aptos" w:eastAsia="Aptos" w:hAnsi="Aptos" w:cs="Aptos"/>
        </w:rPr>
        <w:t xml:space="preserve">. </w:t>
      </w:r>
      <w:r w:rsidRPr="432E0426">
        <w:rPr>
          <w:rFonts w:ascii="Aptos" w:eastAsia="Aptos" w:hAnsi="Aptos" w:cs="Aptos"/>
          <w:color w:val="FF0000"/>
        </w:rPr>
        <w:t xml:space="preserve"> </w:t>
      </w:r>
      <w:r w:rsidRPr="432E0426">
        <w:rPr>
          <w:rFonts w:ascii="Aptos" w:eastAsia="Aptos" w:hAnsi="Aptos" w:cs="Aptos"/>
        </w:rPr>
        <w:t xml:space="preserve">Program szkoleniowy obejmował modele in vitro i in vivo chorób genetycznych, hodowle komórkowe 3D oraz pracę z mikroskopem konfokalnym. Szczególnie cennym doświadczeniem było zapoznanie się z badaniami prowadzonymi na modelu zwierzęcym </w:t>
      </w:r>
      <w:proofErr w:type="spellStart"/>
      <w:r w:rsidRPr="432E0426">
        <w:rPr>
          <w:rFonts w:ascii="Aptos" w:eastAsia="Aptos" w:hAnsi="Aptos" w:cs="Aptos"/>
        </w:rPr>
        <w:t>danio</w:t>
      </w:r>
      <w:proofErr w:type="spellEnd"/>
      <w:r w:rsidRPr="432E0426">
        <w:rPr>
          <w:rFonts w:ascii="Aptos" w:eastAsia="Aptos" w:hAnsi="Aptos" w:cs="Aptos"/>
        </w:rPr>
        <w:t xml:space="preserve"> pręgowanego (</w:t>
      </w:r>
      <w:proofErr w:type="spellStart"/>
      <w:r w:rsidRPr="432E0426">
        <w:rPr>
          <w:rFonts w:ascii="Aptos" w:eastAsia="Aptos" w:hAnsi="Aptos" w:cs="Aptos"/>
        </w:rPr>
        <w:t>Zebrafish</w:t>
      </w:r>
      <w:proofErr w:type="spellEnd"/>
      <w:r w:rsidRPr="432E0426">
        <w:rPr>
          <w:rFonts w:ascii="Aptos" w:eastAsia="Aptos" w:hAnsi="Aptos" w:cs="Aptos"/>
        </w:rPr>
        <w:t xml:space="preserve">), który odgrywa kluczową rolę </w:t>
      </w:r>
      <w:r w:rsidR="000E41BF">
        <w:t xml:space="preserve">       </w:t>
      </w:r>
      <w:bookmarkStart w:id="0" w:name="_GoBack"/>
      <w:bookmarkEnd w:id="0"/>
      <w:r w:rsidRPr="432E0426">
        <w:rPr>
          <w:rFonts w:ascii="Aptos" w:eastAsia="Aptos" w:hAnsi="Aptos" w:cs="Aptos"/>
        </w:rPr>
        <w:t>w badaniach nad chorobami serca oraz innymi schorzeniami genetycznymi. Praca z tym modelem pozwoliła mi lepiej zrozumieć mechanizmy patogenetyczne oraz metody ich analizy w badaniach przedklinicznych.</w:t>
      </w:r>
    </w:p>
    <w:p w14:paraId="339443C6" w14:textId="769AA6C5" w:rsidR="06127ED6" w:rsidRDefault="06127ED6" w:rsidP="000E41BF">
      <w:pPr>
        <w:spacing w:before="240" w:after="240"/>
        <w:jc w:val="both"/>
        <w:rPr>
          <w:rFonts w:ascii="Aptos" w:eastAsia="Aptos" w:hAnsi="Aptos" w:cs="Aptos"/>
        </w:rPr>
      </w:pPr>
      <w:r w:rsidRPr="1852A86C">
        <w:rPr>
          <w:rFonts w:ascii="Aptos" w:eastAsia="Aptos" w:hAnsi="Aptos" w:cs="Aptos"/>
        </w:rPr>
        <w:t>Dodatkowo, podczas pobytu miałam okazję nawiązać międzynarodowe kontakty, wymienić się doświadczeniami naukowymi oraz poznać nowe techniki laboratoryjne, które mogą znaleźć zastosowanie w mojej pracy na Uniwersytecie Medycznym w Łodzi. Było to niezwykle wartościowe doświadczenie, które z pewnością przełoży się na jakość prowadzonych badań i przyszłe możliwości współpracy.</w:t>
      </w:r>
    </w:p>
    <w:p w14:paraId="3930C6F5" w14:textId="7EB79D55" w:rsidR="3861178E" w:rsidRDefault="06127ED6" w:rsidP="000E41BF">
      <w:pPr>
        <w:spacing w:before="240" w:after="240"/>
        <w:jc w:val="both"/>
        <w:rPr>
          <w:rFonts w:ascii="Aptos" w:eastAsia="Aptos" w:hAnsi="Aptos" w:cs="Aptos"/>
        </w:rPr>
      </w:pPr>
      <w:r w:rsidRPr="26CA570C">
        <w:rPr>
          <w:rFonts w:ascii="Aptos" w:eastAsia="Aptos" w:hAnsi="Aptos" w:cs="Aptos"/>
        </w:rPr>
        <w:t xml:space="preserve">W czasie wolnym mogłam lepiej poznać kulturę Cypru, odkrywać uroki Nikozji oraz spróbować lokalnej kuchni. Pobyt na Cyprze był nie tylko okazją do intensywnego rozwoju zawodowego, ale także </w:t>
      </w:r>
      <w:r w:rsidR="4B0A10F6" w:rsidRPr="26CA570C">
        <w:rPr>
          <w:rFonts w:ascii="Aptos" w:eastAsia="Aptos" w:hAnsi="Aptos" w:cs="Aptos"/>
        </w:rPr>
        <w:t>ciekaw</w:t>
      </w:r>
      <w:r w:rsidRPr="26CA570C">
        <w:rPr>
          <w:rFonts w:ascii="Aptos" w:eastAsia="Aptos" w:hAnsi="Aptos" w:cs="Aptos"/>
        </w:rPr>
        <w:t>ym doświadczeniem kulturowym.</w:t>
      </w:r>
    </w:p>
    <w:p w14:paraId="1C37D499" w14:textId="651BBD9D" w:rsidR="3E73295D" w:rsidRDefault="000E41BF" w:rsidP="26CA570C">
      <w:pPr>
        <w:spacing w:before="240" w:after="240"/>
        <w:rPr>
          <w:rFonts w:ascii="Aptos" w:eastAsia="Aptos" w:hAnsi="Aptos" w:cs="Aptos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9392B76" wp14:editId="4A0B007B">
            <wp:simplePos x="0" y="0"/>
            <wp:positionH relativeFrom="column">
              <wp:posOffset>1323975</wp:posOffset>
            </wp:positionH>
            <wp:positionV relativeFrom="paragraph">
              <wp:posOffset>6985</wp:posOffset>
            </wp:positionV>
            <wp:extent cx="3124200" cy="4430684"/>
            <wp:effectExtent l="0" t="0" r="0" b="0"/>
            <wp:wrapNone/>
            <wp:docPr id="326393723" name="Obraz 326393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430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1D481" w14:textId="1229596F" w:rsidR="3E73295D" w:rsidRDefault="5252C696" w:rsidP="26CA570C">
      <w:pPr>
        <w:spacing w:before="240" w:after="240"/>
        <w:rPr>
          <w:rFonts w:ascii="Aptos" w:eastAsia="Aptos" w:hAnsi="Aptos" w:cs="Aptos"/>
        </w:rPr>
      </w:pPr>
      <w:r w:rsidRPr="45595F9F">
        <w:rPr>
          <w:rFonts w:ascii="Aptos" w:eastAsia="Aptos" w:hAnsi="Aptos" w:cs="Aptos"/>
        </w:rPr>
        <w:t xml:space="preserve">  </w:t>
      </w:r>
    </w:p>
    <w:p w14:paraId="7BD7CA11" w14:textId="08FBC5FC" w:rsidR="3E73295D" w:rsidRDefault="3E73295D" w:rsidP="26CA570C">
      <w:pPr>
        <w:spacing w:before="240" w:after="240"/>
      </w:pPr>
    </w:p>
    <w:p w14:paraId="286E79A6" w14:textId="571FE1ED" w:rsidR="3E73295D" w:rsidRDefault="3E73295D" w:rsidP="2EB51813"/>
    <w:sectPr w:rsidR="3E732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FA94DC"/>
    <w:rsid w:val="000E41BF"/>
    <w:rsid w:val="003538A6"/>
    <w:rsid w:val="005009FB"/>
    <w:rsid w:val="00613313"/>
    <w:rsid w:val="00EC23D4"/>
    <w:rsid w:val="00EF2A3A"/>
    <w:rsid w:val="02E6B7A0"/>
    <w:rsid w:val="038C07A7"/>
    <w:rsid w:val="06127ED6"/>
    <w:rsid w:val="070FD3F0"/>
    <w:rsid w:val="0B0DDB7B"/>
    <w:rsid w:val="0CD3F8F2"/>
    <w:rsid w:val="10E8C947"/>
    <w:rsid w:val="10F3D48D"/>
    <w:rsid w:val="12ADF2D2"/>
    <w:rsid w:val="133CE4C7"/>
    <w:rsid w:val="15BC0FDD"/>
    <w:rsid w:val="161DA1ED"/>
    <w:rsid w:val="1852A86C"/>
    <w:rsid w:val="19D022E4"/>
    <w:rsid w:val="19FA569C"/>
    <w:rsid w:val="1C157CB5"/>
    <w:rsid w:val="1DB2BE8A"/>
    <w:rsid w:val="1DD2A3D7"/>
    <w:rsid w:val="1EB5E4B2"/>
    <w:rsid w:val="1EE683C8"/>
    <w:rsid w:val="206645EB"/>
    <w:rsid w:val="21A023BC"/>
    <w:rsid w:val="2461B2E0"/>
    <w:rsid w:val="25D023FF"/>
    <w:rsid w:val="26CA570C"/>
    <w:rsid w:val="2E743DDA"/>
    <w:rsid w:val="2EB51813"/>
    <w:rsid w:val="3040BD01"/>
    <w:rsid w:val="3202DBA1"/>
    <w:rsid w:val="347DF57E"/>
    <w:rsid w:val="34C8E2DB"/>
    <w:rsid w:val="3861178E"/>
    <w:rsid w:val="3938051A"/>
    <w:rsid w:val="3A8B882E"/>
    <w:rsid w:val="3E73295D"/>
    <w:rsid w:val="41324654"/>
    <w:rsid w:val="4166C942"/>
    <w:rsid w:val="430F43E9"/>
    <w:rsid w:val="432E0426"/>
    <w:rsid w:val="443B9B9C"/>
    <w:rsid w:val="447184EE"/>
    <w:rsid w:val="45595F9F"/>
    <w:rsid w:val="499FFB83"/>
    <w:rsid w:val="4B0A10F6"/>
    <w:rsid w:val="4C1F5EB2"/>
    <w:rsid w:val="5252C696"/>
    <w:rsid w:val="56B6E8DF"/>
    <w:rsid w:val="5BD56461"/>
    <w:rsid w:val="61631244"/>
    <w:rsid w:val="63728F77"/>
    <w:rsid w:val="64AEEB98"/>
    <w:rsid w:val="6873A5D1"/>
    <w:rsid w:val="6A188F73"/>
    <w:rsid w:val="6B94B496"/>
    <w:rsid w:val="6C9C9AD8"/>
    <w:rsid w:val="6E1A645C"/>
    <w:rsid w:val="6EA9C758"/>
    <w:rsid w:val="6F1BC411"/>
    <w:rsid w:val="710CA0BE"/>
    <w:rsid w:val="712FF408"/>
    <w:rsid w:val="71C2FB93"/>
    <w:rsid w:val="71FC2515"/>
    <w:rsid w:val="7277B588"/>
    <w:rsid w:val="73350473"/>
    <w:rsid w:val="73637852"/>
    <w:rsid w:val="78243BD5"/>
    <w:rsid w:val="7CFA94DC"/>
    <w:rsid w:val="7E9DE85B"/>
    <w:rsid w:val="7F80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94DC"/>
  <w15:chartTrackingRefBased/>
  <w15:docId w15:val="{611386CC-11AD-40B9-979B-C6D26882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3E73295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3E732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3E732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3E732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3E732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3E732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3E732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3E732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3E73295D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3E73295D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rsid w:val="3E73295D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3E73295D"/>
    <w:rPr>
      <w:rFonts w:eastAsiaTheme="majorEastAsia" w:cstheme="majorBidi"/>
      <w:color w:val="595959" w:themeColor="text1" w:themeTint="A6"/>
      <w:sz w:val="28"/>
      <w:szCs w:val="28"/>
    </w:rPr>
  </w:style>
  <w:style w:type="character" w:styleId="Wyrnienieintensywne">
    <w:name w:val="Intense Emphasis"/>
    <w:basedOn w:val="Domylnaczcionkaakapitu"/>
    <w:uiPriority w:val="21"/>
    <w:qFormat/>
    <w:rPr>
      <w:i/>
      <w:iCs/>
      <w:color w:val="0F4761" w:themeColor="accent1" w:themeShade="BF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3E732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3E732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Wasiak</dc:creator>
  <cp:keywords/>
  <dc:description/>
  <cp:lastModifiedBy>Joanna Wasiak</cp:lastModifiedBy>
  <cp:revision>8</cp:revision>
  <dcterms:created xsi:type="dcterms:W3CDTF">2025-03-24T12:56:00Z</dcterms:created>
  <dcterms:modified xsi:type="dcterms:W3CDTF">2025-03-31T09:21:00Z</dcterms:modified>
</cp:coreProperties>
</file>