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AF165" w14:textId="25F2D67E" w:rsidR="007D0857" w:rsidRDefault="00451E3A" w:rsidP="007D0857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Łódź, dn. </w:t>
      </w:r>
      <w:r w:rsidR="00CD3CF1">
        <w:rPr>
          <w:rFonts w:ascii="Times New Roman" w:hAnsi="Times New Roman" w:cs="Times New Roman"/>
          <w:sz w:val="24"/>
          <w:szCs w:val="24"/>
        </w:rPr>
        <w:t>27</w:t>
      </w:r>
      <w:r w:rsidR="007D0857">
        <w:rPr>
          <w:rFonts w:ascii="Times New Roman" w:hAnsi="Times New Roman" w:cs="Times New Roman"/>
          <w:sz w:val="24"/>
          <w:szCs w:val="24"/>
        </w:rPr>
        <w:t>.0</w:t>
      </w:r>
      <w:r w:rsidR="00CD3CF1">
        <w:rPr>
          <w:rFonts w:ascii="Times New Roman" w:hAnsi="Times New Roman" w:cs="Times New Roman"/>
          <w:sz w:val="24"/>
          <w:szCs w:val="24"/>
        </w:rPr>
        <w:t>6</w:t>
      </w:r>
      <w:r w:rsidR="007D0857">
        <w:rPr>
          <w:rFonts w:ascii="Times New Roman" w:hAnsi="Times New Roman" w:cs="Times New Roman"/>
          <w:sz w:val="24"/>
          <w:szCs w:val="24"/>
        </w:rPr>
        <w:t>.20</w:t>
      </w:r>
      <w:r w:rsidR="00CD3CF1">
        <w:rPr>
          <w:rFonts w:ascii="Times New Roman" w:hAnsi="Times New Roman" w:cs="Times New Roman"/>
          <w:sz w:val="24"/>
          <w:szCs w:val="24"/>
        </w:rPr>
        <w:t>24</w:t>
      </w:r>
    </w:p>
    <w:p w14:paraId="259B6678" w14:textId="77777777" w:rsidR="007D0857" w:rsidRDefault="007D0857" w:rsidP="00ED4D5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6C2F8" w14:textId="77777777" w:rsidR="007D0857" w:rsidRDefault="007D0857" w:rsidP="00ED4D5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28B0B" w14:textId="77777777" w:rsidR="007D0857" w:rsidRPr="007D0857" w:rsidRDefault="007D0857" w:rsidP="007D085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57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</w:p>
    <w:p w14:paraId="627D14DD" w14:textId="77777777" w:rsidR="007D0857" w:rsidRPr="007D0857" w:rsidRDefault="007D0857" w:rsidP="007D0857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857">
        <w:rPr>
          <w:rFonts w:ascii="Times New Roman" w:hAnsi="Times New Roman" w:cs="Times New Roman"/>
          <w:b/>
          <w:sz w:val="24"/>
          <w:szCs w:val="24"/>
        </w:rPr>
        <w:t>z wyjazdu szkoleniowego w ramach programu Erasmus+</w:t>
      </w:r>
    </w:p>
    <w:p w14:paraId="73964364" w14:textId="77777777" w:rsidR="007D0857" w:rsidRDefault="007D0857" w:rsidP="007D0857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AE1EE" w14:textId="6CE49DB4" w:rsidR="00FE5A3B" w:rsidRDefault="00EB2580" w:rsidP="007C64E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7C64E3">
        <w:rPr>
          <w:rFonts w:ascii="Times New Roman" w:hAnsi="Times New Roman" w:cs="Times New Roman"/>
          <w:sz w:val="24"/>
          <w:szCs w:val="24"/>
        </w:rPr>
        <w:t xml:space="preserve">dniach 17-19 </w:t>
      </w:r>
      <w:r>
        <w:rPr>
          <w:rFonts w:ascii="Times New Roman" w:hAnsi="Times New Roman" w:cs="Times New Roman"/>
          <w:sz w:val="24"/>
          <w:szCs w:val="24"/>
        </w:rPr>
        <w:t>czerw</w:t>
      </w:r>
      <w:r w:rsidR="007C64E3">
        <w:rPr>
          <w:rFonts w:ascii="Times New Roman" w:hAnsi="Times New Roman" w:cs="Times New Roman"/>
          <w:sz w:val="24"/>
          <w:szCs w:val="24"/>
        </w:rPr>
        <w:t xml:space="preserve">ca 2024 roku </w:t>
      </w:r>
      <w:r>
        <w:rPr>
          <w:rFonts w:ascii="Times New Roman" w:hAnsi="Times New Roman" w:cs="Times New Roman"/>
          <w:sz w:val="24"/>
          <w:szCs w:val="24"/>
        </w:rPr>
        <w:t>został</w:t>
      </w:r>
      <w:r w:rsidR="007C64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zorganizowan</w:t>
      </w:r>
      <w:r w:rsidR="007C64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szko</w:t>
      </w:r>
      <w:r w:rsidR="007C64E3">
        <w:rPr>
          <w:rFonts w:ascii="Times New Roman" w:hAnsi="Times New Roman" w:cs="Times New Roman"/>
          <w:sz w:val="24"/>
          <w:szCs w:val="24"/>
        </w:rPr>
        <w:t xml:space="preserve">lenie </w:t>
      </w:r>
      <w:r w:rsidR="00FE5A3B">
        <w:rPr>
          <w:rFonts w:ascii="Times New Roman" w:hAnsi="Times New Roman" w:cs="Times New Roman"/>
          <w:sz w:val="24"/>
          <w:szCs w:val="24"/>
        </w:rPr>
        <w:t xml:space="preserve">dla pracowników </w:t>
      </w:r>
      <w:r w:rsidR="007C64E3">
        <w:rPr>
          <w:rFonts w:ascii="Times New Roman" w:hAnsi="Times New Roman" w:cs="Times New Roman"/>
          <w:sz w:val="24"/>
          <w:szCs w:val="24"/>
        </w:rPr>
        <w:t xml:space="preserve">na Uniwersytecie Medycznym w Sofii – Bułgaria, którego koordynatorem z ramienia uniwersytetu była Pani </w:t>
      </w:r>
      <w:r w:rsidR="007B4299">
        <w:rPr>
          <w:rFonts w:ascii="Times New Roman" w:hAnsi="Times New Roman" w:cs="Times New Roman"/>
          <w:sz w:val="24"/>
          <w:szCs w:val="24"/>
        </w:rPr>
        <w:t xml:space="preserve">Doktor Magdalena </w:t>
      </w:r>
      <w:proofErr w:type="spellStart"/>
      <w:r w:rsidR="007B4299">
        <w:rPr>
          <w:rFonts w:ascii="Times New Roman" w:hAnsi="Times New Roman" w:cs="Times New Roman"/>
          <w:sz w:val="24"/>
          <w:szCs w:val="24"/>
        </w:rPr>
        <w:t>Kasnakova</w:t>
      </w:r>
      <w:proofErr w:type="spellEnd"/>
      <w:r w:rsidR="003F11A4">
        <w:rPr>
          <w:rFonts w:ascii="Times New Roman" w:hAnsi="Times New Roman" w:cs="Times New Roman"/>
          <w:sz w:val="24"/>
          <w:szCs w:val="24"/>
        </w:rPr>
        <w:t xml:space="preserve"> – </w:t>
      </w:r>
      <w:r w:rsidR="003F11A4" w:rsidRPr="003F11A4">
        <w:rPr>
          <w:rFonts w:ascii="Times New Roman" w:hAnsi="Times New Roman" w:cs="Times New Roman"/>
          <w:sz w:val="24"/>
          <w:szCs w:val="24"/>
        </w:rPr>
        <w:t>ekspert</w:t>
      </w:r>
      <w:r w:rsidR="003F11A4">
        <w:rPr>
          <w:rFonts w:ascii="Times New Roman" w:hAnsi="Times New Roman" w:cs="Times New Roman"/>
          <w:sz w:val="24"/>
          <w:szCs w:val="24"/>
        </w:rPr>
        <w:t xml:space="preserve"> </w:t>
      </w:r>
      <w:r w:rsidR="003F11A4" w:rsidRPr="003F11A4">
        <w:rPr>
          <w:rFonts w:ascii="Times New Roman" w:hAnsi="Times New Roman" w:cs="Times New Roman"/>
          <w:sz w:val="24"/>
          <w:szCs w:val="24"/>
        </w:rPr>
        <w:t>z Departamentu Integracji Międzynarodowej i Finansowania Projektów</w:t>
      </w:r>
      <w:r w:rsidR="003F11A4">
        <w:rPr>
          <w:rFonts w:ascii="Times New Roman" w:hAnsi="Times New Roman" w:cs="Times New Roman"/>
          <w:sz w:val="24"/>
          <w:szCs w:val="24"/>
        </w:rPr>
        <w:t xml:space="preserve">. </w:t>
      </w:r>
      <w:r w:rsidR="007C64E3" w:rsidRPr="007C64E3">
        <w:rPr>
          <w:rFonts w:ascii="Times New Roman" w:hAnsi="Times New Roman" w:cs="Times New Roman"/>
          <w:sz w:val="24"/>
          <w:szCs w:val="24"/>
        </w:rPr>
        <w:t>Uniwersytet Medyczny w Sofii jest najstarsz</w:t>
      </w:r>
      <w:r w:rsidR="009224EA">
        <w:rPr>
          <w:rFonts w:ascii="Times New Roman" w:hAnsi="Times New Roman" w:cs="Times New Roman"/>
          <w:sz w:val="24"/>
          <w:szCs w:val="24"/>
        </w:rPr>
        <w:t xml:space="preserve">ą </w:t>
      </w:r>
      <w:r w:rsidR="007C64E3" w:rsidRPr="007C64E3">
        <w:rPr>
          <w:rFonts w:ascii="Times New Roman" w:hAnsi="Times New Roman" w:cs="Times New Roman"/>
          <w:sz w:val="24"/>
          <w:szCs w:val="24"/>
        </w:rPr>
        <w:t>wyżs</w:t>
      </w:r>
      <w:r w:rsidR="009224EA">
        <w:rPr>
          <w:rFonts w:ascii="Times New Roman" w:hAnsi="Times New Roman" w:cs="Times New Roman"/>
          <w:sz w:val="24"/>
          <w:szCs w:val="24"/>
        </w:rPr>
        <w:t xml:space="preserve">zą </w:t>
      </w:r>
      <w:r w:rsidR="007C64E3" w:rsidRPr="007C64E3">
        <w:rPr>
          <w:rFonts w:ascii="Times New Roman" w:hAnsi="Times New Roman" w:cs="Times New Roman"/>
          <w:sz w:val="24"/>
          <w:szCs w:val="24"/>
        </w:rPr>
        <w:t>szkoł</w:t>
      </w:r>
      <w:r w:rsidR="009224EA">
        <w:rPr>
          <w:rFonts w:ascii="Times New Roman" w:hAnsi="Times New Roman" w:cs="Times New Roman"/>
          <w:sz w:val="24"/>
          <w:szCs w:val="24"/>
        </w:rPr>
        <w:t>ą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 medyczn</w:t>
      </w:r>
      <w:r w:rsidR="009224EA">
        <w:rPr>
          <w:rFonts w:ascii="Times New Roman" w:hAnsi="Times New Roman" w:cs="Times New Roman"/>
          <w:sz w:val="24"/>
          <w:szCs w:val="24"/>
        </w:rPr>
        <w:t>ą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 w Bułgarii</w:t>
      </w:r>
      <w:r w:rsidR="009224EA">
        <w:rPr>
          <w:rFonts w:ascii="Times New Roman" w:hAnsi="Times New Roman" w:cs="Times New Roman"/>
          <w:sz w:val="24"/>
          <w:szCs w:val="24"/>
        </w:rPr>
        <w:t xml:space="preserve">, który od ponad </w:t>
      </w:r>
      <w:r w:rsidR="007C64E3" w:rsidRPr="007C64E3">
        <w:rPr>
          <w:rFonts w:ascii="Times New Roman" w:hAnsi="Times New Roman" w:cs="Times New Roman"/>
          <w:sz w:val="24"/>
          <w:szCs w:val="24"/>
        </w:rPr>
        <w:t>100 lat</w:t>
      </w:r>
      <w:r w:rsidR="009224EA">
        <w:rPr>
          <w:rFonts w:ascii="Times New Roman" w:hAnsi="Times New Roman" w:cs="Times New Roman"/>
          <w:sz w:val="24"/>
          <w:szCs w:val="24"/>
        </w:rPr>
        <w:t xml:space="preserve"> </w:t>
      </w:r>
      <w:r w:rsidR="00EF6A8C">
        <w:rPr>
          <w:rFonts w:ascii="Times New Roman" w:hAnsi="Times New Roman" w:cs="Times New Roman"/>
          <w:sz w:val="24"/>
          <w:szCs w:val="24"/>
        </w:rPr>
        <w:t xml:space="preserve">kształci studentów i </w:t>
      </w:r>
      <w:r w:rsidR="00EF6A8C" w:rsidRPr="007C64E3">
        <w:rPr>
          <w:rFonts w:ascii="Times New Roman" w:hAnsi="Times New Roman" w:cs="Times New Roman"/>
          <w:sz w:val="24"/>
          <w:szCs w:val="24"/>
        </w:rPr>
        <w:t>w</w:t>
      </w:r>
      <w:r w:rsidR="00EF6A8C">
        <w:rPr>
          <w:rFonts w:ascii="Times New Roman" w:hAnsi="Times New Roman" w:cs="Times New Roman"/>
          <w:sz w:val="24"/>
          <w:szCs w:val="24"/>
        </w:rPr>
        <w:t xml:space="preserve">edług </w:t>
      </w:r>
      <w:r w:rsidR="00EF6A8C" w:rsidRPr="007C64E3">
        <w:rPr>
          <w:rFonts w:ascii="Times New Roman" w:hAnsi="Times New Roman" w:cs="Times New Roman"/>
          <w:sz w:val="24"/>
          <w:szCs w:val="24"/>
        </w:rPr>
        <w:t>międzynarodowych rankingów t</w:t>
      </w:r>
      <w:r w:rsidR="00EF6A8C">
        <w:rPr>
          <w:rFonts w:ascii="Times New Roman" w:hAnsi="Times New Roman" w:cs="Times New Roman"/>
          <w:sz w:val="24"/>
          <w:szCs w:val="24"/>
        </w:rPr>
        <w:t>j.</w:t>
      </w:r>
      <w:r w:rsidR="00EF6A8C" w:rsidRPr="007C64E3">
        <w:rPr>
          <w:rFonts w:ascii="Times New Roman" w:hAnsi="Times New Roman" w:cs="Times New Roman"/>
          <w:sz w:val="24"/>
          <w:szCs w:val="24"/>
        </w:rPr>
        <w:t xml:space="preserve"> U-</w:t>
      </w:r>
      <w:proofErr w:type="spellStart"/>
      <w:r w:rsidR="00EF6A8C" w:rsidRPr="007C64E3">
        <w:rPr>
          <w:rFonts w:ascii="Times New Roman" w:hAnsi="Times New Roman" w:cs="Times New Roman"/>
          <w:sz w:val="24"/>
          <w:szCs w:val="24"/>
        </w:rPr>
        <w:t>Multirank</w:t>
      </w:r>
      <w:proofErr w:type="spellEnd"/>
      <w:r w:rsidR="00EF6A8C" w:rsidRPr="007C64E3">
        <w:rPr>
          <w:rFonts w:ascii="Times New Roman" w:hAnsi="Times New Roman" w:cs="Times New Roman"/>
          <w:sz w:val="24"/>
          <w:szCs w:val="24"/>
        </w:rPr>
        <w:t>, URAP</w:t>
      </w:r>
      <w:r w:rsidR="00EF6A8C">
        <w:rPr>
          <w:rFonts w:ascii="Times New Roman" w:hAnsi="Times New Roman" w:cs="Times New Roman"/>
          <w:sz w:val="24"/>
          <w:szCs w:val="24"/>
        </w:rPr>
        <w:t xml:space="preserve"> czy </w:t>
      </w:r>
      <w:r w:rsidR="00EF6A8C" w:rsidRPr="007C64E3">
        <w:rPr>
          <w:rFonts w:ascii="Times New Roman" w:hAnsi="Times New Roman" w:cs="Times New Roman"/>
          <w:sz w:val="24"/>
          <w:szCs w:val="24"/>
        </w:rPr>
        <w:t>QS World</w:t>
      </w:r>
      <w:r w:rsidR="00EF6A8C">
        <w:rPr>
          <w:rFonts w:ascii="Times New Roman" w:hAnsi="Times New Roman" w:cs="Times New Roman"/>
          <w:sz w:val="24"/>
          <w:szCs w:val="24"/>
        </w:rPr>
        <w:t xml:space="preserve"> </w:t>
      </w:r>
      <w:r w:rsidR="00C15A38">
        <w:rPr>
          <w:rFonts w:ascii="Times New Roman" w:hAnsi="Times New Roman" w:cs="Times New Roman"/>
          <w:sz w:val="24"/>
          <w:szCs w:val="24"/>
        </w:rPr>
        <w:t xml:space="preserve">jest </w:t>
      </w:r>
      <w:r w:rsidR="009224EA">
        <w:rPr>
          <w:rFonts w:ascii="Times New Roman" w:hAnsi="Times New Roman" w:cs="Times New Roman"/>
          <w:sz w:val="24"/>
          <w:szCs w:val="24"/>
        </w:rPr>
        <w:t>lider</w:t>
      </w:r>
      <w:r w:rsidR="00C15A38">
        <w:rPr>
          <w:rFonts w:ascii="Times New Roman" w:hAnsi="Times New Roman" w:cs="Times New Roman"/>
          <w:sz w:val="24"/>
          <w:szCs w:val="24"/>
        </w:rPr>
        <w:t>em</w:t>
      </w:r>
      <w:r w:rsidR="009224EA">
        <w:rPr>
          <w:rFonts w:ascii="Times New Roman" w:hAnsi="Times New Roman" w:cs="Times New Roman"/>
          <w:sz w:val="24"/>
          <w:szCs w:val="24"/>
        </w:rPr>
        <w:t xml:space="preserve"> 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edukacji medycznej </w:t>
      </w:r>
      <w:r w:rsidR="00C15A38">
        <w:rPr>
          <w:rFonts w:ascii="Times New Roman" w:hAnsi="Times New Roman" w:cs="Times New Roman"/>
          <w:sz w:val="24"/>
          <w:szCs w:val="24"/>
        </w:rPr>
        <w:t>w kraju</w:t>
      </w:r>
      <w:r w:rsidR="009224EA">
        <w:rPr>
          <w:rFonts w:ascii="Times New Roman" w:hAnsi="Times New Roman" w:cs="Times New Roman"/>
          <w:sz w:val="24"/>
          <w:szCs w:val="24"/>
        </w:rPr>
        <w:t xml:space="preserve">. </w:t>
      </w:r>
      <w:r w:rsidR="007C64E3" w:rsidRPr="007C64E3">
        <w:rPr>
          <w:rFonts w:ascii="Times New Roman" w:hAnsi="Times New Roman" w:cs="Times New Roman"/>
          <w:sz w:val="24"/>
          <w:szCs w:val="24"/>
        </w:rPr>
        <w:t>Uniwersytet dysponuje bazami</w:t>
      </w:r>
      <w:r w:rsidR="009224EA">
        <w:rPr>
          <w:rFonts w:ascii="Times New Roman" w:hAnsi="Times New Roman" w:cs="Times New Roman"/>
          <w:sz w:val="24"/>
          <w:szCs w:val="24"/>
        </w:rPr>
        <w:t xml:space="preserve"> 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z 13 szpitali uniwersyteckich </w:t>
      </w:r>
      <w:r w:rsidR="00C15A38">
        <w:rPr>
          <w:rFonts w:ascii="Times New Roman" w:hAnsi="Times New Roman" w:cs="Times New Roman"/>
          <w:sz w:val="24"/>
          <w:szCs w:val="24"/>
        </w:rPr>
        <w:t>i kształci studentów na wydziałach</w:t>
      </w:r>
      <w:r w:rsidR="00D318B0">
        <w:rPr>
          <w:rFonts w:ascii="Times New Roman" w:hAnsi="Times New Roman" w:cs="Times New Roman"/>
          <w:sz w:val="24"/>
          <w:szCs w:val="24"/>
        </w:rPr>
        <w:t xml:space="preserve"> tj. </w:t>
      </w:r>
      <w:r w:rsidR="00C15A38">
        <w:rPr>
          <w:rFonts w:ascii="Times New Roman" w:hAnsi="Times New Roman" w:cs="Times New Roman"/>
          <w:sz w:val="24"/>
          <w:szCs w:val="24"/>
        </w:rPr>
        <w:t>lekarski, stomatologia, farmacja</w:t>
      </w:r>
      <w:r w:rsidR="00F15BEA">
        <w:rPr>
          <w:rFonts w:ascii="Times New Roman" w:hAnsi="Times New Roman" w:cs="Times New Roman"/>
          <w:sz w:val="24"/>
          <w:szCs w:val="24"/>
        </w:rPr>
        <w:t xml:space="preserve"> czy </w:t>
      </w:r>
      <w:r w:rsidR="00C15A38">
        <w:rPr>
          <w:rFonts w:ascii="Times New Roman" w:hAnsi="Times New Roman" w:cs="Times New Roman"/>
          <w:sz w:val="24"/>
          <w:szCs w:val="24"/>
        </w:rPr>
        <w:t xml:space="preserve">zdrowie publiczne. </w:t>
      </w:r>
    </w:p>
    <w:p w14:paraId="304B03D9" w14:textId="5EC94691" w:rsidR="00762781" w:rsidRDefault="00FE5A3B" w:rsidP="00702097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szkolenia zostały przedstawione informacje dotyczące organizacji kształcenia na poszczególnych kierunkach studiów. Kształcenie na wydziale lekarskim </w:t>
      </w:r>
      <w:r w:rsidR="003E57DE">
        <w:rPr>
          <w:rFonts w:ascii="Times New Roman" w:hAnsi="Times New Roman" w:cs="Times New Roman"/>
          <w:sz w:val="24"/>
          <w:szCs w:val="24"/>
        </w:rPr>
        <w:t xml:space="preserve">na Uniwersytecie w Sofii </w:t>
      </w:r>
      <w:r w:rsidR="007C64E3" w:rsidRPr="007C64E3">
        <w:rPr>
          <w:rFonts w:ascii="Times New Roman" w:hAnsi="Times New Roman" w:cs="Times New Roman"/>
          <w:sz w:val="24"/>
          <w:szCs w:val="24"/>
        </w:rPr>
        <w:t>o</w:t>
      </w:r>
      <w:r w:rsidR="003E57DE">
        <w:rPr>
          <w:rFonts w:ascii="Times New Roman" w:hAnsi="Times New Roman" w:cs="Times New Roman"/>
          <w:sz w:val="24"/>
          <w:szCs w:val="24"/>
        </w:rPr>
        <w:t xml:space="preserve">bejmuje 3 poziomy kształcenia i 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trwa 6 lat. Poziom </w:t>
      </w:r>
      <w:r>
        <w:rPr>
          <w:rFonts w:ascii="Times New Roman" w:hAnsi="Times New Roman" w:cs="Times New Roman"/>
          <w:sz w:val="24"/>
          <w:szCs w:val="24"/>
        </w:rPr>
        <w:t>pierwszy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0659E6">
        <w:rPr>
          <w:rFonts w:ascii="Times New Roman" w:hAnsi="Times New Roman" w:cs="Times New Roman"/>
          <w:sz w:val="24"/>
          <w:szCs w:val="24"/>
        </w:rPr>
        <w:t>kształcenie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 przedkliniczne trwa</w:t>
      </w:r>
      <w:r>
        <w:rPr>
          <w:rFonts w:ascii="Times New Roman" w:hAnsi="Times New Roman" w:cs="Times New Roman"/>
          <w:sz w:val="24"/>
          <w:szCs w:val="24"/>
        </w:rPr>
        <w:t xml:space="preserve">jące </w:t>
      </w:r>
      <w:r w:rsidR="007C64E3" w:rsidRPr="007C64E3">
        <w:rPr>
          <w:rFonts w:ascii="Times New Roman" w:hAnsi="Times New Roman" w:cs="Times New Roman"/>
          <w:sz w:val="24"/>
          <w:szCs w:val="24"/>
        </w:rPr>
        <w:t>2 lata</w:t>
      </w:r>
      <w:r>
        <w:rPr>
          <w:rFonts w:ascii="Times New Roman" w:hAnsi="Times New Roman" w:cs="Times New Roman"/>
          <w:sz w:val="24"/>
          <w:szCs w:val="24"/>
        </w:rPr>
        <w:t>, p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oziom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C64E3" w:rsidRPr="007C64E3">
        <w:rPr>
          <w:rFonts w:ascii="Times New Roman" w:hAnsi="Times New Roman" w:cs="Times New Roman"/>
          <w:sz w:val="24"/>
          <w:szCs w:val="24"/>
        </w:rPr>
        <w:t>szkolenie kliniczne trwa</w:t>
      </w:r>
      <w:r>
        <w:rPr>
          <w:rFonts w:ascii="Times New Roman" w:hAnsi="Times New Roman" w:cs="Times New Roman"/>
          <w:sz w:val="24"/>
          <w:szCs w:val="24"/>
        </w:rPr>
        <w:t>jące</w:t>
      </w:r>
      <w:r w:rsidR="007C64E3" w:rsidRPr="007C64E3">
        <w:rPr>
          <w:rFonts w:ascii="Times New Roman" w:hAnsi="Times New Roman" w:cs="Times New Roman"/>
          <w:sz w:val="24"/>
          <w:szCs w:val="24"/>
        </w:rPr>
        <w:t xml:space="preserve"> 3 lata</w:t>
      </w:r>
      <w:r>
        <w:rPr>
          <w:rFonts w:ascii="Times New Roman" w:hAnsi="Times New Roman" w:cs="Times New Roman"/>
          <w:sz w:val="24"/>
          <w:szCs w:val="24"/>
        </w:rPr>
        <w:t xml:space="preserve"> oraz poziom trzeci obejmuje </w:t>
      </w:r>
      <w:r w:rsidR="000C590B">
        <w:rPr>
          <w:rFonts w:ascii="Times New Roman" w:hAnsi="Times New Roman" w:cs="Times New Roman"/>
          <w:sz w:val="24"/>
          <w:szCs w:val="24"/>
        </w:rPr>
        <w:t xml:space="preserve">praktykę </w:t>
      </w:r>
      <w:r>
        <w:rPr>
          <w:rFonts w:ascii="Times New Roman" w:hAnsi="Times New Roman" w:cs="Times New Roman"/>
          <w:sz w:val="24"/>
          <w:szCs w:val="24"/>
        </w:rPr>
        <w:t xml:space="preserve">lekarską prowadzoną w szpitalach uniwersyteckich i innych dostępnych bazach szpitalnych. Po całym cyklu kształcenia, studia kończą się </w:t>
      </w:r>
      <w:r w:rsidR="007C64E3" w:rsidRPr="007C64E3">
        <w:rPr>
          <w:rFonts w:ascii="Times New Roman" w:hAnsi="Times New Roman" w:cs="Times New Roman"/>
          <w:sz w:val="24"/>
          <w:szCs w:val="24"/>
        </w:rPr>
        <w:t>egzamin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="007C64E3" w:rsidRPr="007C64E3">
        <w:rPr>
          <w:rFonts w:ascii="Times New Roman" w:hAnsi="Times New Roman" w:cs="Times New Roman"/>
          <w:sz w:val="24"/>
          <w:szCs w:val="24"/>
        </w:rPr>
        <w:t>z chorób wewnętrznych, chirurgii, pediatrii, położnictwa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4E3" w:rsidRPr="007C64E3">
        <w:rPr>
          <w:rFonts w:ascii="Times New Roman" w:hAnsi="Times New Roman" w:cs="Times New Roman"/>
          <w:sz w:val="24"/>
          <w:szCs w:val="24"/>
        </w:rPr>
        <w:t>i ginekologia, higiena, choroby zakaźne, epidemiologia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4E3" w:rsidRPr="007C64E3">
        <w:rPr>
          <w:rFonts w:ascii="Times New Roman" w:hAnsi="Times New Roman" w:cs="Times New Roman"/>
          <w:sz w:val="24"/>
          <w:szCs w:val="24"/>
        </w:rPr>
        <w:t>i medycyny społecznej.</w:t>
      </w:r>
      <w:r w:rsidR="000C590B">
        <w:rPr>
          <w:rFonts w:ascii="Times New Roman" w:hAnsi="Times New Roman" w:cs="Times New Roman"/>
          <w:sz w:val="24"/>
          <w:szCs w:val="24"/>
        </w:rPr>
        <w:t xml:space="preserve"> Podobnie jak na kierunku lekarskim, odbywa się kształcenie na wydziale stomatologii ze s</w:t>
      </w:r>
      <w:r w:rsidR="00762781" w:rsidRPr="00762781">
        <w:rPr>
          <w:rFonts w:ascii="Times New Roman" w:hAnsi="Times New Roman" w:cs="Times New Roman"/>
          <w:sz w:val="24"/>
          <w:szCs w:val="24"/>
        </w:rPr>
        <w:t>taż</w:t>
      </w:r>
      <w:r w:rsidR="000C590B">
        <w:rPr>
          <w:rFonts w:ascii="Times New Roman" w:hAnsi="Times New Roman" w:cs="Times New Roman"/>
          <w:sz w:val="24"/>
          <w:szCs w:val="24"/>
        </w:rPr>
        <w:t xml:space="preserve">em na ostatnim roku w zakresie </w:t>
      </w:r>
      <w:r w:rsidR="00762781" w:rsidRPr="00762781">
        <w:rPr>
          <w:rFonts w:ascii="Times New Roman" w:hAnsi="Times New Roman" w:cs="Times New Roman"/>
          <w:sz w:val="24"/>
          <w:szCs w:val="24"/>
        </w:rPr>
        <w:t>stomatologi</w:t>
      </w:r>
      <w:r w:rsidR="000C590B">
        <w:rPr>
          <w:rFonts w:ascii="Times New Roman" w:hAnsi="Times New Roman" w:cs="Times New Roman"/>
          <w:sz w:val="24"/>
          <w:szCs w:val="24"/>
        </w:rPr>
        <w:t>i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dziecięc</w:t>
      </w:r>
      <w:r w:rsidR="000C590B">
        <w:rPr>
          <w:rFonts w:ascii="Times New Roman" w:hAnsi="Times New Roman" w:cs="Times New Roman"/>
          <w:sz w:val="24"/>
          <w:szCs w:val="24"/>
        </w:rPr>
        <w:t>ej</w:t>
      </w:r>
      <w:r w:rsidR="00762781" w:rsidRPr="00762781">
        <w:rPr>
          <w:rFonts w:ascii="Times New Roman" w:hAnsi="Times New Roman" w:cs="Times New Roman"/>
          <w:sz w:val="24"/>
          <w:szCs w:val="24"/>
        </w:rPr>
        <w:t>, lecznicz</w:t>
      </w:r>
      <w:r w:rsidR="000C590B">
        <w:rPr>
          <w:rFonts w:ascii="Times New Roman" w:hAnsi="Times New Roman" w:cs="Times New Roman"/>
          <w:sz w:val="24"/>
          <w:szCs w:val="24"/>
        </w:rPr>
        <w:t>ej</w:t>
      </w:r>
      <w:r w:rsidR="00762781" w:rsidRPr="00762781">
        <w:rPr>
          <w:rFonts w:ascii="Times New Roman" w:hAnsi="Times New Roman" w:cs="Times New Roman"/>
          <w:sz w:val="24"/>
          <w:szCs w:val="24"/>
        </w:rPr>
        <w:t>, chirurgiczn</w:t>
      </w:r>
      <w:r w:rsidR="000C590B">
        <w:rPr>
          <w:rFonts w:ascii="Times New Roman" w:hAnsi="Times New Roman" w:cs="Times New Roman"/>
          <w:sz w:val="24"/>
          <w:szCs w:val="24"/>
        </w:rPr>
        <w:t>ej</w:t>
      </w:r>
      <w:r w:rsidR="00762781" w:rsidRPr="00762781">
        <w:rPr>
          <w:rFonts w:ascii="Times New Roman" w:hAnsi="Times New Roman" w:cs="Times New Roman"/>
          <w:sz w:val="24"/>
          <w:szCs w:val="24"/>
        </w:rPr>
        <w:t>, protetyczn</w:t>
      </w:r>
      <w:r w:rsidR="000C590B">
        <w:rPr>
          <w:rFonts w:ascii="Times New Roman" w:hAnsi="Times New Roman" w:cs="Times New Roman"/>
          <w:sz w:val="24"/>
          <w:szCs w:val="24"/>
        </w:rPr>
        <w:t>ej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i ortodontyczn</w:t>
      </w:r>
      <w:r w:rsidR="000C590B">
        <w:rPr>
          <w:rFonts w:ascii="Times New Roman" w:hAnsi="Times New Roman" w:cs="Times New Roman"/>
          <w:sz w:val="24"/>
          <w:szCs w:val="24"/>
        </w:rPr>
        <w:t xml:space="preserve">ej </w:t>
      </w:r>
      <w:r w:rsidR="00762781" w:rsidRPr="00762781">
        <w:rPr>
          <w:rFonts w:ascii="Times New Roman" w:hAnsi="Times New Roman" w:cs="Times New Roman"/>
          <w:sz w:val="24"/>
          <w:szCs w:val="24"/>
        </w:rPr>
        <w:t>kończ</w:t>
      </w:r>
      <w:r w:rsidR="000C590B">
        <w:rPr>
          <w:rFonts w:ascii="Times New Roman" w:hAnsi="Times New Roman" w:cs="Times New Roman"/>
          <w:sz w:val="24"/>
          <w:szCs w:val="24"/>
        </w:rPr>
        <w:t>ąc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się egzamin</w:t>
      </w:r>
      <w:r w:rsidR="000C590B">
        <w:rPr>
          <w:rFonts w:ascii="Times New Roman" w:hAnsi="Times New Roman" w:cs="Times New Roman"/>
          <w:sz w:val="24"/>
          <w:szCs w:val="24"/>
        </w:rPr>
        <w:t>em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państwowym</w:t>
      </w:r>
      <w:r w:rsidR="000C590B">
        <w:rPr>
          <w:rFonts w:ascii="Times New Roman" w:hAnsi="Times New Roman" w:cs="Times New Roman"/>
          <w:sz w:val="24"/>
          <w:szCs w:val="24"/>
        </w:rPr>
        <w:t>.</w:t>
      </w:r>
      <w:r w:rsidR="009A6576">
        <w:rPr>
          <w:rFonts w:ascii="Times New Roman" w:hAnsi="Times New Roman" w:cs="Times New Roman"/>
          <w:sz w:val="24"/>
          <w:szCs w:val="24"/>
        </w:rPr>
        <w:t xml:space="preserve"> </w:t>
      </w:r>
      <w:r w:rsidR="00023FA2">
        <w:rPr>
          <w:rFonts w:ascii="Times New Roman" w:hAnsi="Times New Roman" w:cs="Times New Roman"/>
          <w:sz w:val="24"/>
          <w:szCs w:val="24"/>
        </w:rPr>
        <w:t>Kształcenie na wydziale farmaceutycznym trwa 5 lat wraz ze stażem aptecznym  i kończy się uzyskaniem tytułu zawodowego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</w:t>
      </w:r>
      <w:r w:rsidR="00023FA2" w:rsidRPr="00762781">
        <w:rPr>
          <w:rFonts w:ascii="Times New Roman" w:hAnsi="Times New Roman" w:cs="Times New Roman"/>
          <w:sz w:val="24"/>
          <w:szCs w:val="24"/>
        </w:rPr>
        <w:t>magis</w:t>
      </w:r>
      <w:r w:rsidR="00023FA2">
        <w:rPr>
          <w:rFonts w:ascii="Times New Roman" w:hAnsi="Times New Roman" w:cs="Times New Roman"/>
          <w:sz w:val="24"/>
          <w:szCs w:val="24"/>
        </w:rPr>
        <w:t>tra farmacji</w:t>
      </w:r>
      <w:r w:rsidR="00762781" w:rsidRPr="00762781">
        <w:rPr>
          <w:rFonts w:ascii="Times New Roman" w:hAnsi="Times New Roman" w:cs="Times New Roman"/>
          <w:sz w:val="24"/>
          <w:szCs w:val="24"/>
        </w:rPr>
        <w:t>.</w:t>
      </w:r>
      <w:r w:rsidR="00023FA2">
        <w:rPr>
          <w:rFonts w:ascii="Times New Roman" w:hAnsi="Times New Roman" w:cs="Times New Roman"/>
          <w:sz w:val="24"/>
          <w:szCs w:val="24"/>
        </w:rPr>
        <w:t xml:space="preserve"> </w:t>
      </w:r>
      <w:r w:rsidR="00AC563C">
        <w:rPr>
          <w:rFonts w:ascii="Times New Roman" w:hAnsi="Times New Roman" w:cs="Times New Roman"/>
          <w:sz w:val="24"/>
          <w:szCs w:val="24"/>
        </w:rPr>
        <w:t xml:space="preserve">Uniwersytet prowadzi również kierunek zdrowia publicznego, którego ukończenie kończy się uzyskaniem tytułu zawodowego magistra z możliwością wyboru szeregu specjalizacji tj. specjalista ochrony zdrowia, specjalista klinicznej opieki zdrowotnej czy asystent medyczny. </w:t>
      </w:r>
      <w:r w:rsidR="0067562B">
        <w:rPr>
          <w:rFonts w:ascii="Times New Roman" w:hAnsi="Times New Roman" w:cs="Times New Roman"/>
          <w:sz w:val="24"/>
          <w:szCs w:val="24"/>
        </w:rPr>
        <w:t>Biorąc pod uwagę powyższe informacje można uznać, że z uwagi na duże podobieństwo w organizacji kształcenia, wymiany studentów oraz wszelka forma innej mobilności jest możliwa</w:t>
      </w:r>
      <w:r w:rsidR="000659E6">
        <w:rPr>
          <w:rFonts w:ascii="Times New Roman" w:hAnsi="Times New Roman" w:cs="Times New Roman"/>
          <w:sz w:val="24"/>
          <w:szCs w:val="24"/>
        </w:rPr>
        <w:t xml:space="preserve"> współpraca</w:t>
      </w:r>
      <w:r w:rsidR="0067562B">
        <w:rPr>
          <w:rFonts w:ascii="Times New Roman" w:hAnsi="Times New Roman" w:cs="Times New Roman"/>
          <w:sz w:val="24"/>
          <w:szCs w:val="24"/>
        </w:rPr>
        <w:t xml:space="preserve"> między uniwersytetami</w:t>
      </w:r>
      <w:r w:rsidR="000659E6">
        <w:rPr>
          <w:rFonts w:ascii="Times New Roman" w:hAnsi="Times New Roman" w:cs="Times New Roman"/>
          <w:sz w:val="24"/>
          <w:szCs w:val="24"/>
        </w:rPr>
        <w:t xml:space="preserve"> w Sofii oraz Łodzi</w:t>
      </w:r>
      <w:r w:rsidR="0067562B">
        <w:rPr>
          <w:rFonts w:ascii="Times New Roman" w:hAnsi="Times New Roman" w:cs="Times New Roman"/>
          <w:sz w:val="24"/>
          <w:szCs w:val="24"/>
        </w:rPr>
        <w:t>.</w:t>
      </w:r>
      <w:r w:rsidR="00AC563C">
        <w:rPr>
          <w:rFonts w:ascii="Times New Roman" w:hAnsi="Times New Roman" w:cs="Times New Roman"/>
          <w:sz w:val="24"/>
          <w:szCs w:val="24"/>
        </w:rPr>
        <w:t xml:space="preserve"> Szczególnie istotne z punktu widzenia </w:t>
      </w:r>
      <w:r w:rsidR="00702097">
        <w:rPr>
          <w:rFonts w:ascii="Times New Roman" w:hAnsi="Times New Roman" w:cs="Times New Roman"/>
          <w:sz w:val="24"/>
          <w:szCs w:val="24"/>
        </w:rPr>
        <w:t xml:space="preserve">kierunku </w:t>
      </w:r>
      <w:r w:rsidR="00AC563C">
        <w:rPr>
          <w:rFonts w:ascii="Times New Roman" w:hAnsi="Times New Roman" w:cs="Times New Roman"/>
          <w:sz w:val="24"/>
          <w:szCs w:val="24"/>
        </w:rPr>
        <w:t xml:space="preserve">zdrowia publicznego wydaje się możliwość </w:t>
      </w:r>
      <w:r w:rsidR="00702097">
        <w:rPr>
          <w:rFonts w:ascii="Times New Roman" w:hAnsi="Times New Roman" w:cs="Times New Roman"/>
          <w:sz w:val="24"/>
          <w:szCs w:val="24"/>
        </w:rPr>
        <w:t xml:space="preserve">zdobycia wiedzy i umiejętności w nieco innych specjalizacjach niż dedykowane studentom na Uniwersytecie Medycznym w Łodzi. </w:t>
      </w:r>
    </w:p>
    <w:p w14:paraId="40958C0E" w14:textId="585DA331" w:rsidR="00762781" w:rsidRPr="00762781" w:rsidRDefault="00AA21C4" w:rsidP="00B745D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Kolejne elementy szkolenia obejmowały treści związane z prowadzonym programem d</w:t>
      </w:r>
      <w:r w:rsidR="00762781" w:rsidRPr="00762781">
        <w:rPr>
          <w:rFonts w:ascii="Times New Roman" w:hAnsi="Times New Roman" w:cs="Times New Roman"/>
          <w:sz w:val="24"/>
          <w:szCs w:val="24"/>
        </w:rPr>
        <w:t>oktorancki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B745D3">
        <w:rPr>
          <w:rFonts w:ascii="Times New Roman" w:hAnsi="Times New Roman" w:cs="Times New Roman"/>
          <w:sz w:val="24"/>
          <w:szCs w:val="24"/>
        </w:rPr>
        <w:t xml:space="preserve">, który może być realizowany na 3 sposoby: program regularny trwający około 3 lat, indywidualny plan badawczy lub poprzez zatrudnienie na pół etatu i wydłużenie okresu doktoratu do 4 lat. </w:t>
      </w:r>
      <w:r w:rsidR="00D94243">
        <w:rPr>
          <w:rFonts w:ascii="Times New Roman" w:hAnsi="Times New Roman" w:cs="Times New Roman"/>
          <w:sz w:val="24"/>
          <w:szCs w:val="24"/>
        </w:rPr>
        <w:t xml:space="preserve">Za tą część szkolenia odpowiada Pani </w:t>
      </w:r>
      <w:r w:rsidR="00D94243" w:rsidRPr="00B80542">
        <w:rPr>
          <w:rFonts w:ascii="Times New Roman" w:hAnsi="Times New Roman" w:cs="Times New Roman"/>
          <w:sz w:val="24"/>
          <w:szCs w:val="24"/>
        </w:rPr>
        <w:t xml:space="preserve">Prof. Valentina </w:t>
      </w:r>
      <w:proofErr w:type="spellStart"/>
      <w:r w:rsidR="00D94243" w:rsidRPr="00B80542">
        <w:rPr>
          <w:rFonts w:ascii="Times New Roman" w:hAnsi="Times New Roman" w:cs="Times New Roman"/>
          <w:sz w:val="24"/>
          <w:szCs w:val="24"/>
        </w:rPr>
        <w:t>Petkova-Dimitrova</w:t>
      </w:r>
      <w:proofErr w:type="spellEnd"/>
      <w:r w:rsidR="00D94243" w:rsidRPr="00B80542">
        <w:rPr>
          <w:rFonts w:ascii="Times New Roman" w:hAnsi="Times New Roman" w:cs="Times New Roman"/>
          <w:sz w:val="24"/>
          <w:szCs w:val="24"/>
        </w:rPr>
        <w:t xml:space="preserve">, </w:t>
      </w:r>
      <w:r w:rsidR="00D94243">
        <w:rPr>
          <w:rFonts w:ascii="Times New Roman" w:hAnsi="Times New Roman" w:cs="Times New Roman"/>
          <w:sz w:val="24"/>
          <w:szCs w:val="24"/>
        </w:rPr>
        <w:t>P</w:t>
      </w:r>
      <w:r w:rsidR="00D94243" w:rsidRPr="00B80542">
        <w:rPr>
          <w:rFonts w:ascii="Times New Roman" w:hAnsi="Times New Roman" w:cs="Times New Roman"/>
          <w:sz w:val="24"/>
          <w:szCs w:val="24"/>
        </w:rPr>
        <w:t xml:space="preserve">rorektor ds. nauki i akredytacji, </w:t>
      </w:r>
      <w:r w:rsidR="00D94243">
        <w:rPr>
          <w:rFonts w:ascii="Times New Roman" w:hAnsi="Times New Roman" w:cs="Times New Roman"/>
          <w:sz w:val="24"/>
          <w:szCs w:val="24"/>
        </w:rPr>
        <w:t xml:space="preserve">która </w:t>
      </w:r>
      <w:r w:rsidR="00D94243" w:rsidRPr="00B80542">
        <w:rPr>
          <w:rFonts w:ascii="Times New Roman" w:hAnsi="Times New Roman" w:cs="Times New Roman"/>
          <w:sz w:val="24"/>
          <w:szCs w:val="24"/>
        </w:rPr>
        <w:t xml:space="preserve">podzieliła się </w:t>
      </w:r>
      <w:r w:rsidR="00D94243">
        <w:rPr>
          <w:rFonts w:ascii="Times New Roman" w:hAnsi="Times New Roman" w:cs="Times New Roman"/>
          <w:sz w:val="24"/>
          <w:szCs w:val="24"/>
        </w:rPr>
        <w:t xml:space="preserve">swoimi </w:t>
      </w:r>
      <w:r w:rsidR="00D94243" w:rsidRPr="00B80542">
        <w:rPr>
          <w:rFonts w:ascii="Times New Roman" w:hAnsi="Times New Roman" w:cs="Times New Roman"/>
          <w:sz w:val="24"/>
          <w:szCs w:val="24"/>
        </w:rPr>
        <w:t>doświadczeniami i dobrymi praktykami panującymi w instytucji</w:t>
      </w:r>
      <w:r w:rsidR="000659E6">
        <w:rPr>
          <w:rFonts w:ascii="Times New Roman" w:hAnsi="Times New Roman" w:cs="Times New Roman"/>
          <w:sz w:val="24"/>
          <w:szCs w:val="24"/>
        </w:rPr>
        <w:t>,</w:t>
      </w:r>
      <w:r w:rsidR="00D94243" w:rsidRPr="00B80542">
        <w:rPr>
          <w:rFonts w:ascii="Times New Roman" w:hAnsi="Times New Roman" w:cs="Times New Roman"/>
          <w:sz w:val="24"/>
          <w:szCs w:val="24"/>
        </w:rPr>
        <w:t xml:space="preserve"> dotyczącymi możliwości współpracy w kierunku rozwijania wspólnych studiów doktoranckich</w:t>
      </w:r>
      <w:r w:rsidR="00D94243">
        <w:rPr>
          <w:rFonts w:ascii="Times New Roman" w:hAnsi="Times New Roman" w:cs="Times New Roman"/>
          <w:sz w:val="24"/>
          <w:szCs w:val="24"/>
        </w:rPr>
        <w:t xml:space="preserve">. </w:t>
      </w:r>
      <w:r w:rsidR="00B745D3">
        <w:rPr>
          <w:rFonts w:ascii="Times New Roman" w:hAnsi="Times New Roman" w:cs="Times New Roman"/>
          <w:sz w:val="24"/>
          <w:szCs w:val="24"/>
        </w:rPr>
        <w:t>Aktualnie trwają zmiany w regulacjach prawnych w kraju, ale istnieje możliwość prowadzenia doktoratu w ramach umowy co-</w:t>
      </w:r>
      <w:proofErr w:type="spellStart"/>
      <w:r w:rsidR="00B745D3">
        <w:rPr>
          <w:rFonts w:ascii="Times New Roman" w:hAnsi="Times New Roman" w:cs="Times New Roman"/>
          <w:sz w:val="24"/>
          <w:szCs w:val="24"/>
        </w:rPr>
        <w:t>tuttele</w:t>
      </w:r>
      <w:proofErr w:type="spellEnd"/>
      <w:r w:rsidR="00FA52C0">
        <w:rPr>
          <w:rFonts w:ascii="Times New Roman" w:hAnsi="Times New Roman" w:cs="Times New Roman"/>
          <w:sz w:val="24"/>
          <w:szCs w:val="24"/>
        </w:rPr>
        <w:t>, jeśli tylko istnieje możliwość wystawienia dwóch osobnych dyplomów.</w:t>
      </w:r>
      <w:r w:rsidR="002C0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65711" w14:textId="6D47AFD5" w:rsidR="003827C2" w:rsidRDefault="002C001C" w:rsidP="003827C2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Następnie, </w:t>
      </w:r>
      <w:r w:rsidR="004412A4">
        <w:rPr>
          <w:rFonts w:ascii="Times New Roman" w:hAnsi="Times New Roman" w:cs="Times New Roman"/>
          <w:sz w:val="24"/>
          <w:szCs w:val="24"/>
        </w:rPr>
        <w:t xml:space="preserve">poruszone zostały tematy związane ze zrównoważonym rozmownej i działaniami realizowanymi w tym zakresie przez obie Uczelnie, a także </w:t>
      </w:r>
      <w:r>
        <w:rPr>
          <w:rFonts w:ascii="Times New Roman" w:hAnsi="Times New Roman" w:cs="Times New Roman"/>
          <w:sz w:val="24"/>
          <w:szCs w:val="24"/>
        </w:rPr>
        <w:t xml:space="preserve">zaprezentowano organizację i infrastrukturę </w:t>
      </w:r>
      <w:r w:rsidR="007C4FFD">
        <w:rPr>
          <w:rFonts w:ascii="Times New Roman" w:hAnsi="Times New Roman" w:cs="Times New Roman"/>
          <w:sz w:val="24"/>
          <w:szCs w:val="24"/>
        </w:rPr>
        <w:t xml:space="preserve">Centralnej Biblioteki </w:t>
      </w:r>
      <w:r>
        <w:rPr>
          <w:rFonts w:ascii="Times New Roman" w:hAnsi="Times New Roman" w:cs="Times New Roman"/>
          <w:sz w:val="24"/>
          <w:szCs w:val="24"/>
        </w:rPr>
        <w:t xml:space="preserve">MU-Sofia, w której użytkownicy 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mogą korzystać ze wszystkich form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62781" w:rsidRPr="00762781">
        <w:rPr>
          <w:rFonts w:ascii="Times New Roman" w:hAnsi="Times New Roman" w:cs="Times New Roman"/>
          <w:sz w:val="24"/>
          <w:szCs w:val="24"/>
        </w:rPr>
        <w:t>usług bibliotecznych,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81" w:rsidRPr="00762781">
        <w:rPr>
          <w:rFonts w:ascii="Times New Roman" w:hAnsi="Times New Roman" w:cs="Times New Roman"/>
          <w:sz w:val="24"/>
          <w:szCs w:val="24"/>
        </w:rPr>
        <w:t>darmow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2781" w:rsidRPr="00762781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u</w:t>
      </w:r>
      <w:r w:rsidR="00762781" w:rsidRPr="00762781">
        <w:rPr>
          <w:rFonts w:ascii="Times New Roman" w:hAnsi="Times New Roman" w:cs="Times New Roman"/>
          <w:sz w:val="24"/>
          <w:szCs w:val="24"/>
        </w:rPr>
        <w:t>, dostęp do zasobów elektronicznych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781">
        <w:rPr>
          <w:rFonts w:ascii="Times New Roman" w:hAnsi="Times New Roman" w:cs="Times New Roman"/>
          <w:sz w:val="24"/>
          <w:szCs w:val="24"/>
        </w:rPr>
        <w:t>globaln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baz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danych. </w:t>
      </w:r>
      <w:r>
        <w:rPr>
          <w:rFonts w:ascii="Times New Roman" w:hAnsi="Times New Roman" w:cs="Times New Roman"/>
          <w:sz w:val="24"/>
          <w:szCs w:val="24"/>
        </w:rPr>
        <w:t>Biblioteka prowadzi również uczelniane czasopism</w:t>
      </w:r>
      <w:r w:rsidR="00726A56">
        <w:rPr>
          <w:rFonts w:ascii="Times New Roman" w:hAnsi="Times New Roman" w:cs="Times New Roman"/>
          <w:sz w:val="24"/>
          <w:szCs w:val="24"/>
        </w:rPr>
        <w:t xml:space="preserve">a, w tym m.in. Acta </w:t>
      </w:r>
      <w:proofErr w:type="spellStart"/>
      <w:r w:rsidR="00726A56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="00726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6">
        <w:rPr>
          <w:rFonts w:ascii="Times New Roman" w:hAnsi="Times New Roman" w:cs="Times New Roman"/>
          <w:sz w:val="24"/>
          <w:szCs w:val="24"/>
        </w:rPr>
        <w:t>Bulgaria</w:t>
      </w:r>
      <w:proofErr w:type="spellEnd"/>
      <w:r w:rsidR="00726A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6A5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726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726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6">
        <w:rPr>
          <w:rFonts w:ascii="Times New Roman" w:hAnsi="Times New Roman" w:cs="Times New Roman"/>
          <w:sz w:val="24"/>
          <w:szCs w:val="24"/>
        </w:rPr>
        <w:t>Bulgarian</w:t>
      </w:r>
      <w:proofErr w:type="spellEnd"/>
      <w:r w:rsidR="00726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726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A5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726A56">
        <w:rPr>
          <w:rFonts w:ascii="Times New Roman" w:hAnsi="Times New Roman" w:cs="Times New Roman"/>
          <w:sz w:val="24"/>
          <w:szCs w:val="24"/>
        </w:rPr>
        <w:t xml:space="preserve"> – dokładne informacje: </w:t>
      </w:r>
      <w:hyperlink r:id="rId4" w:history="1">
        <w:r w:rsidR="00726A56" w:rsidRPr="005E58A7">
          <w:rPr>
            <w:rStyle w:val="Hipercze"/>
            <w:rFonts w:ascii="Times New Roman" w:hAnsi="Times New Roman" w:cs="Times New Roman"/>
            <w:sz w:val="24"/>
            <w:szCs w:val="24"/>
          </w:rPr>
          <w:t>https://cml.mu-sofia.bg/CML/journals_bg.html</w:t>
        </w:r>
      </w:hyperlink>
      <w:r w:rsidR="00726A56">
        <w:rPr>
          <w:rFonts w:ascii="Times New Roman" w:hAnsi="Times New Roman" w:cs="Times New Roman"/>
          <w:sz w:val="24"/>
          <w:szCs w:val="24"/>
        </w:rPr>
        <w:t xml:space="preserve">. </w:t>
      </w:r>
      <w:r w:rsidR="003827C2" w:rsidRPr="003827C2">
        <w:rPr>
          <w:rFonts w:ascii="Times New Roman" w:hAnsi="Times New Roman" w:cs="Times New Roman"/>
          <w:sz w:val="24"/>
          <w:szCs w:val="24"/>
        </w:rPr>
        <w:t xml:space="preserve">Dyrektor Biblioteki </w:t>
      </w:r>
      <w:proofErr w:type="spellStart"/>
      <w:r w:rsidR="00766797" w:rsidRPr="00766797">
        <w:rPr>
          <w:rFonts w:ascii="Times New Roman" w:hAnsi="Times New Roman" w:cs="Times New Roman"/>
          <w:sz w:val="24"/>
          <w:szCs w:val="24"/>
        </w:rPr>
        <w:t>Lyudmila</w:t>
      </w:r>
      <w:proofErr w:type="spellEnd"/>
      <w:r w:rsidR="00766797" w:rsidRPr="007667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797" w:rsidRPr="00766797">
        <w:rPr>
          <w:rFonts w:ascii="Times New Roman" w:hAnsi="Times New Roman" w:cs="Times New Roman"/>
          <w:sz w:val="24"/>
          <w:szCs w:val="24"/>
        </w:rPr>
        <w:t>Tomova</w:t>
      </w:r>
      <w:proofErr w:type="spellEnd"/>
      <w:r w:rsidR="003827C2">
        <w:rPr>
          <w:rFonts w:ascii="Times New Roman" w:hAnsi="Times New Roman" w:cs="Times New Roman"/>
          <w:sz w:val="24"/>
          <w:szCs w:val="24"/>
        </w:rPr>
        <w:t xml:space="preserve"> </w:t>
      </w:r>
      <w:r w:rsidR="003827C2" w:rsidRPr="003827C2">
        <w:rPr>
          <w:rFonts w:ascii="Times New Roman" w:hAnsi="Times New Roman" w:cs="Times New Roman"/>
          <w:sz w:val="24"/>
          <w:szCs w:val="24"/>
        </w:rPr>
        <w:t>zorganizował</w:t>
      </w:r>
      <w:r w:rsidR="00D32353">
        <w:rPr>
          <w:rFonts w:ascii="Times New Roman" w:hAnsi="Times New Roman" w:cs="Times New Roman"/>
          <w:sz w:val="24"/>
          <w:szCs w:val="24"/>
        </w:rPr>
        <w:t>a</w:t>
      </w:r>
      <w:r w:rsidR="003827C2" w:rsidRPr="003827C2">
        <w:rPr>
          <w:rFonts w:ascii="Times New Roman" w:hAnsi="Times New Roman" w:cs="Times New Roman"/>
          <w:sz w:val="24"/>
          <w:szCs w:val="24"/>
        </w:rPr>
        <w:t xml:space="preserve"> </w:t>
      </w:r>
      <w:r w:rsidR="003827C2">
        <w:rPr>
          <w:rFonts w:ascii="Times New Roman" w:hAnsi="Times New Roman" w:cs="Times New Roman"/>
          <w:sz w:val="24"/>
          <w:szCs w:val="24"/>
        </w:rPr>
        <w:t xml:space="preserve">również </w:t>
      </w:r>
      <w:r w:rsidR="003827C2" w:rsidRPr="003827C2">
        <w:rPr>
          <w:rFonts w:ascii="Times New Roman" w:hAnsi="Times New Roman" w:cs="Times New Roman"/>
          <w:sz w:val="24"/>
          <w:szCs w:val="24"/>
        </w:rPr>
        <w:t>oprowadzanie po bibliotece dla</w:t>
      </w:r>
      <w:r w:rsidR="003E5E26">
        <w:rPr>
          <w:rFonts w:ascii="Times New Roman" w:hAnsi="Times New Roman" w:cs="Times New Roman"/>
          <w:sz w:val="24"/>
          <w:szCs w:val="24"/>
        </w:rPr>
        <w:t xml:space="preserve"> członków szkolenia</w:t>
      </w:r>
      <w:r w:rsidR="003827C2" w:rsidRPr="003827C2">
        <w:rPr>
          <w:rFonts w:ascii="Times New Roman" w:hAnsi="Times New Roman" w:cs="Times New Roman"/>
          <w:sz w:val="24"/>
          <w:szCs w:val="24"/>
        </w:rPr>
        <w:t xml:space="preserve"> </w:t>
      </w:r>
      <w:r w:rsidR="003827C2">
        <w:rPr>
          <w:rFonts w:ascii="Times New Roman" w:hAnsi="Times New Roman" w:cs="Times New Roman"/>
          <w:sz w:val="24"/>
          <w:szCs w:val="24"/>
        </w:rPr>
        <w:t>w celu zaprezentowania infrastruktury.</w:t>
      </w:r>
      <w:r w:rsidR="00504947">
        <w:rPr>
          <w:rFonts w:ascii="Times New Roman" w:hAnsi="Times New Roman" w:cs="Times New Roman"/>
          <w:sz w:val="24"/>
          <w:szCs w:val="24"/>
        </w:rPr>
        <w:t xml:space="preserve"> </w:t>
      </w:r>
      <w:r w:rsidR="003E5E26">
        <w:rPr>
          <w:rFonts w:ascii="Times New Roman" w:hAnsi="Times New Roman" w:cs="Times New Roman"/>
          <w:sz w:val="24"/>
          <w:szCs w:val="24"/>
        </w:rPr>
        <w:t>Pozyskany przez osoby szkolone k</w:t>
      </w:r>
      <w:r w:rsidR="00A40880">
        <w:rPr>
          <w:rFonts w:ascii="Times New Roman" w:hAnsi="Times New Roman" w:cs="Times New Roman"/>
          <w:sz w:val="24"/>
          <w:szCs w:val="24"/>
        </w:rPr>
        <w:t>ontakt z jednostką</w:t>
      </w:r>
      <w:r w:rsidR="003E5E26">
        <w:rPr>
          <w:rFonts w:ascii="Times New Roman" w:hAnsi="Times New Roman" w:cs="Times New Roman"/>
          <w:sz w:val="24"/>
          <w:szCs w:val="24"/>
        </w:rPr>
        <w:t>,</w:t>
      </w:r>
      <w:r w:rsidR="00A40880">
        <w:rPr>
          <w:rFonts w:ascii="Times New Roman" w:hAnsi="Times New Roman" w:cs="Times New Roman"/>
          <w:sz w:val="24"/>
          <w:szCs w:val="24"/>
        </w:rPr>
        <w:t xml:space="preserve"> umożliwi dalszą wymianę wzajemnych doświadczeń i dobrych praktyk podczas szkoleń</w:t>
      </w:r>
      <w:r w:rsidR="003E5E26">
        <w:rPr>
          <w:rFonts w:ascii="Times New Roman" w:hAnsi="Times New Roman" w:cs="Times New Roman"/>
          <w:sz w:val="24"/>
          <w:szCs w:val="24"/>
        </w:rPr>
        <w:t xml:space="preserve">, </w:t>
      </w:r>
      <w:r w:rsidR="00A40880">
        <w:rPr>
          <w:rFonts w:ascii="Times New Roman" w:hAnsi="Times New Roman" w:cs="Times New Roman"/>
          <w:sz w:val="24"/>
          <w:szCs w:val="24"/>
        </w:rPr>
        <w:t xml:space="preserve"> zorganizowanych już bezpośrednio dla kadry specjalistów informacji naukowej uniwersytetów. </w:t>
      </w:r>
    </w:p>
    <w:p w14:paraId="0680AA92" w14:textId="07AEE689" w:rsidR="007C64E3" w:rsidRDefault="006D382C" w:rsidP="0076278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Infrastruktura 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MU-Sofia </w:t>
      </w:r>
      <w:r>
        <w:rPr>
          <w:rFonts w:ascii="Times New Roman" w:hAnsi="Times New Roman" w:cs="Times New Roman"/>
          <w:sz w:val="24"/>
          <w:szCs w:val="24"/>
        </w:rPr>
        <w:t>to 13 szpitali klinicznych</w:t>
      </w:r>
      <w:r w:rsidR="002176EE">
        <w:rPr>
          <w:rFonts w:ascii="Times New Roman" w:hAnsi="Times New Roman" w:cs="Times New Roman"/>
          <w:sz w:val="24"/>
          <w:szCs w:val="24"/>
        </w:rPr>
        <w:t xml:space="preserve"> oraz </w:t>
      </w:r>
      <w:r w:rsidR="00762781" w:rsidRPr="00762781">
        <w:rPr>
          <w:rFonts w:ascii="Times New Roman" w:hAnsi="Times New Roman" w:cs="Times New Roman"/>
          <w:sz w:val="24"/>
          <w:szCs w:val="24"/>
        </w:rPr>
        <w:t>własn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baz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noclegow</w:t>
      </w:r>
      <w:r>
        <w:rPr>
          <w:rFonts w:ascii="Times New Roman" w:hAnsi="Times New Roman" w:cs="Times New Roman"/>
          <w:sz w:val="24"/>
          <w:szCs w:val="24"/>
        </w:rPr>
        <w:t>a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81" w:rsidRPr="00762781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tów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 – 7 budynków w Mieście Studenckim i jeden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81" w:rsidRPr="00762781">
        <w:rPr>
          <w:rFonts w:ascii="Times New Roman" w:hAnsi="Times New Roman" w:cs="Times New Roman"/>
          <w:sz w:val="24"/>
          <w:szCs w:val="24"/>
        </w:rPr>
        <w:t xml:space="preserve">budynku w </w:t>
      </w:r>
      <w:proofErr w:type="spellStart"/>
      <w:r w:rsidR="00762781" w:rsidRPr="00762781">
        <w:rPr>
          <w:rFonts w:ascii="Times New Roman" w:hAnsi="Times New Roman" w:cs="Times New Roman"/>
          <w:sz w:val="24"/>
          <w:szCs w:val="24"/>
        </w:rPr>
        <w:t>Łozencu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co daje łącznie </w:t>
      </w:r>
      <w:r w:rsidR="00762781" w:rsidRPr="00762781">
        <w:rPr>
          <w:rFonts w:ascii="Times New Roman" w:hAnsi="Times New Roman" w:cs="Times New Roman"/>
          <w:sz w:val="24"/>
          <w:szCs w:val="24"/>
        </w:rPr>
        <w:t>ponad 3000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81" w:rsidRPr="00762781">
        <w:rPr>
          <w:rFonts w:ascii="Times New Roman" w:hAnsi="Times New Roman" w:cs="Times New Roman"/>
          <w:sz w:val="24"/>
          <w:szCs w:val="24"/>
        </w:rPr>
        <w:t>łóż</w:t>
      </w:r>
      <w:r>
        <w:rPr>
          <w:rFonts w:ascii="Times New Roman" w:hAnsi="Times New Roman" w:cs="Times New Roman"/>
          <w:sz w:val="24"/>
          <w:szCs w:val="24"/>
        </w:rPr>
        <w:t>ek</w:t>
      </w:r>
      <w:r w:rsidR="00762781" w:rsidRPr="00762781">
        <w:rPr>
          <w:rFonts w:ascii="Times New Roman" w:hAnsi="Times New Roman" w:cs="Times New Roman"/>
          <w:sz w:val="24"/>
          <w:szCs w:val="24"/>
        </w:rPr>
        <w:t>. Akademiki oferują inny format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81" w:rsidRPr="00762781">
        <w:rPr>
          <w:rFonts w:ascii="Times New Roman" w:hAnsi="Times New Roman" w:cs="Times New Roman"/>
          <w:sz w:val="24"/>
          <w:szCs w:val="24"/>
        </w:rPr>
        <w:t>zakwaterowanie – od pokoi jednoosobowych po apartamenty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81" w:rsidRPr="00762781">
        <w:rPr>
          <w:rFonts w:ascii="Times New Roman" w:hAnsi="Times New Roman" w:cs="Times New Roman"/>
          <w:sz w:val="24"/>
          <w:szCs w:val="24"/>
        </w:rPr>
        <w:t>oraz obszary wspólne, takie jak czytelnie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781" w:rsidRPr="00762781">
        <w:rPr>
          <w:rFonts w:ascii="Times New Roman" w:hAnsi="Times New Roman" w:cs="Times New Roman"/>
          <w:sz w:val="24"/>
          <w:szCs w:val="24"/>
        </w:rPr>
        <w:t>kuchnie.</w:t>
      </w:r>
    </w:p>
    <w:p w14:paraId="518C490F" w14:textId="7E869A45" w:rsidR="004412A4" w:rsidRDefault="004412A4" w:rsidP="0076278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412A4">
        <w:rPr>
          <w:rFonts w:ascii="Times New Roman" w:hAnsi="Times New Roman" w:cs="Times New Roman"/>
          <w:sz w:val="24"/>
          <w:szCs w:val="24"/>
        </w:rPr>
        <w:t xml:space="preserve">omimo dużej bariery językowej wśród pracowników administracji, UM-Sofia ma bardzo dużo obcojęzycznych studentów. Prawdopodobnie wynika to z faktu, że jest dla nich przygotowana atrakcyjna oferta noclegowa </w:t>
      </w:r>
      <w:proofErr w:type="spellStart"/>
      <w:r w:rsidR="003E5E26">
        <w:rPr>
          <w:rFonts w:ascii="Times New Roman" w:hAnsi="Times New Roman" w:cs="Times New Roman"/>
          <w:sz w:val="24"/>
          <w:szCs w:val="24"/>
        </w:rPr>
        <w:t>oraz</w:t>
      </w:r>
      <w:r w:rsidRPr="004412A4">
        <w:rPr>
          <w:rFonts w:ascii="Times New Roman" w:hAnsi="Times New Roman" w:cs="Times New Roman"/>
          <w:sz w:val="24"/>
          <w:szCs w:val="24"/>
        </w:rPr>
        <w:t>liczne</w:t>
      </w:r>
      <w:proofErr w:type="spellEnd"/>
      <w:r w:rsidRPr="004412A4">
        <w:rPr>
          <w:rFonts w:ascii="Times New Roman" w:hAnsi="Times New Roman" w:cs="Times New Roman"/>
          <w:sz w:val="24"/>
          <w:szCs w:val="24"/>
        </w:rPr>
        <w:t xml:space="preserve"> atrakcje w Sofii i okolicach.</w:t>
      </w:r>
    </w:p>
    <w:p w14:paraId="5B362104" w14:textId="2846EDB7" w:rsidR="004412A4" w:rsidRDefault="004412A4" w:rsidP="00762781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części szkolenia zorganizowana została wizja głównego kampusu MU-Sofia, gdzie szczegółowo zostało omówione wykorzystanie poszczególnych budynków oraz plany związane </w:t>
      </w:r>
      <w:r w:rsidR="003E5E26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przyszłymi inwestycjami i ich docelowym zagospodarowaniem. Poruszony został także temat budowy nowego budynku administracyjnego, do którego w przyszłości mają zostać przeniesione jednostki administracyjne, a także władze uczelni.</w:t>
      </w:r>
      <w:r w:rsidR="003E5E26">
        <w:rPr>
          <w:rFonts w:ascii="Times New Roman" w:hAnsi="Times New Roman" w:cs="Times New Roman"/>
          <w:sz w:val="24"/>
          <w:szCs w:val="24"/>
        </w:rPr>
        <w:t xml:space="preserve"> Zaprezentowano przy okazji makietę przestrzeni przyszłego kampusu UM-Sofia.</w:t>
      </w:r>
    </w:p>
    <w:p w14:paraId="551582AC" w14:textId="7D50D66C" w:rsidR="00BD259E" w:rsidRPr="007C64E3" w:rsidRDefault="007C64E3" w:rsidP="00BD259E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64E3">
        <w:rPr>
          <w:rFonts w:ascii="Times New Roman" w:hAnsi="Times New Roman" w:cs="Times New Roman"/>
          <w:sz w:val="24"/>
          <w:szCs w:val="24"/>
        </w:rPr>
        <w:lastRenderedPageBreak/>
        <w:t xml:space="preserve">Podsumowując, uważam </w:t>
      </w:r>
      <w:r w:rsidR="00046702">
        <w:rPr>
          <w:rFonts w:ascii="Times New Roman" w:hAnsi="Times New Roman" w:cs="Times New Roman"/>
          <w:sz w:val="24"/>
          <w:szCs w:val="24"/>
        </w:rPr>
        <w:t xml:space="preserve">szkolenie za </w:t>
      </w:r>
      <w:r w:rsidRPr="007C64E3">
        <w:rPr>
          <w:rFonts w:ascii="Times New Roman" w:hAnsi="Times New Roman" w:cs="Times New Roman"/>
          <w:sz w:val="24"/>
          <w:szCs w:val="24"/>
        </w:rPr>
        <w:t>wartościow</w:t>
      </w:r>
      <w:r w:rsidR="00046702">
        <w:rPr>
          <w:rFonts w:ascii="Times New Roman" w:hAnsi="Times New Roman" w:cs="Times New Roman"/>
          <w:sz w:val="24"/>
          <w:szCs w:val="24"/>
        </w:rPr>
        <w:t xml:space="preserve">e i konieczne, ponieważ umożliwiło dokonanie porównania organizacji kształcenia każdego etapu edukacji medycznej oraz infrastruktury między uniwersytetami, co w przyszłości ułatwi współpracę i wymianę akademicką. </w:t>
      </w:r>
      <w:r w:rsidR="00BD259E">
        <w:rPr>
          <w:rFonts w:ascii="Times New Roman" w:hAnsi="Times New Roman" w:cs="Times New Roman"/>
          <w:sz w:val="24"/>
          <w:szCs w:val="24"/>
        </w:rPr>
        <w:t xml:space="preserve"> Dużym wyzwaniem dla UM-Sofia jest infrastruktura, która </w:t>
      </w:r>
      <w:r w:rsidR="0041009B">
        <w:rPr>
          <w:rFonts w:ascii="Times New Roman" w:hAnsi="Times New Roman" w:cs="Times New Roman"/>
          <w:sz w:val="24"/>
          <w:szCs w:val="24"/>
        </w:rPr>
        <w:t>choć</w:t>
      </w:r>
      <w:r w:rsidR="00BD259E">
        <w:rPr>
          <w:rFonts w:ascii="Times New Roman" w:hAnsi="Times New Roman" w:cs="Times New Roman"/>
          <w:sz w:val="24"/>
          <w:szCs w:val="24"/>
        </w:rPr>
        <w:t xml:space="preserve"> dość rozległa</w:t>
      </w:r>
      <w:r w:rsidR="0041009B">
        <w:rPr>
          <w:rFonts w:ascii="Times New Roman" w:hAnsi="Times New Roman" w:cs="Times New Roman"/>
          <w:sz w:val="24"/>
          <w:szCs w:val="24"/>
        </w:rPr>
        <w:t xml:space="preserve">, </w:t>
      </w:r>
      <w:r w:rsidR="00734F6B">
        <w:rPr>
          <w:rFonts w:ascii="Times New Roman" w:hAnsi="Times New Roman" w:cs="Times New Roman"/>
          <w:sz w:val="24"/>
          <w:szCs w:val="24"/>
        </w:rPr>
        <w:t xml:space="preserve">wymaga modernizacji i unowocześnienia. </w:t>
      </w:r>
      <w:r w:rsidR="003E5E26">
        <w:rPr>
          <w:rFonts w:ascii="Times New Roman" w:hAnsi="Times New Roman" w:cs="Times New Roman"/>
          <w:sz w:val="24"/>
          <w:szCs w:val="24"/>
        </w:rPr>
        <w:t xml:space="preserve">Uniwersytet w </w:t>
      </w:r>
      <w:proofErr w:type="spellStart"/>
      <w:r w:rsidR="003E5E26">
        <w:rPr>
          <w:rFonts w:ascii="Times New Roman" w:hAnsi="Times New Roman" w:cs="Times New Roman"/>
          <w:sz w:val="24"/>
          <w:szCs w:val="24"/>
        </w:rPr>
        <w:t>Sofi</w:t>
      </w:r>
      <w:proofErr w:type="spellEnd"/>
      <w:r w:rsidR="003E5E26">
        <w:rPr>
          <w:rFonts w:ascii="Times New Roman" w:hAnsi="Times New Roman" w:cs="Times New Roman"/>
          <w:sz w:val="24"/>
          <w:szCs w:val="24"/>
        </w:rPr>
        <w:t xml:space="preserve"> podejmuje pozyskiwać w tym celu fundusze z UE aby przyśpieszyć cały proces modernizacji. Dodatkowym spostrzeżeniem osób szkolonych był brak oznaczeń w języku angielskim, co niejednokrotnie utrudniało poruszanie się po kampusie w docelowe miejsca.</w:t>
      </w:r>
      <w:bookmarkStart w:id="0" w:name="_GoBack"/>
      <w:bookmarkEnd w:id="0"/>
      <w:r w:rsidR="00BB19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68528" w14:textId="77777777" w:rsidR="007C64E3" w:rsidRPr="007C64E3" w:rsidRDefault="007C64E3" w:rsidP="007C64E3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EA9716" w14:textId="77777777" w:rsidR="004F16F1" w:rsidRDefault="004F16F1" w:rsidP="004F16F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na potrzeby programu Erasmus+ opracowali:</w:t>
      </w:r>
    </w:p>
    <w:p w14:paraId="5F8E60A2" w14:textId="213ED9CF" w:rsidR="004F16F1" w:rsidRDefault="004412A4" w:rsidP="004F16F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Jasiński</w:t>
      </w:r>
    </w:p>
    <w:p w14:paraId="741E00C3" w14:textId="600B2A54" w:rsidR="004F16F1" w:rsidRPr="00ED4D5F" w:rsidRDefault="004412A4" w:rsidP="004F16F1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Nowak</w:t>
      </w:r>
    </w:p>
    <w:sectPr w:rsidR="004F16F1" w:rsidRPr="00ED4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7B"/>
    <w:rsid w:val="00023FA2"/>
    <w:rsid w:val="000264EF"/>
    <w:rsid w:val="00046702"/>
    <w:rsid w:val="000659E6"/>
    <w:rsid w:val="000A0208"/>
    <w:rsid w:val="000C590B"/>
    <w:rsid w:val="000F287B"/>
    <w:rsid w:val="00120B9F"/>
    <w:rsid w:val="001A123E"/>
    <w:rsid w:val="001A1D9B"/>
    <w:rsid w:val="0021608B"/>
    <w:rsid w:val="002176EE"/>
    <w:rsid w:val="00260348"/>
    <w:rsid w:val="002C001C"/>
    <w:rsid w:val="002D7787"/>
    <w:rsid w:val="0030322D"/>
    <w:rsid w:val="00307198"/>
    <w:rsid w:val="0030724C"/>
    <w:rsid w:val="00326337"/>
    <w:rsid w:val="003771D7"/>
    <w:rsid w:val="003827C2"/>
    <w:rsid w:val="00383A73"/>
    <w:rsid w:val="003960A5"/>
    <w:rsid w:val="003C4BA9"/>
    <w:rsid w:val="003E1C44"/>
    <w:rsid w:val="003E57DE"/>
    <w:rsid w:val="003E5E26"/>
    <w:rsid w:val="003F0856"/>
    <w:rsid w:val="003F11A4"/>
    <w:rsid w:val="003F4B6B"/>
    <w:rsid w:val="0041009B"/>
    <w:rsid w:val="00421E99"/>
    <w:rsid w:val="004253FD"/>
    <w:rsid w:val="0043723A"/>
    <w:rsid w:val="004412A4"/>
    <w:rsid w:val="00451E3A"/>
    <w:rsid w:val="00455905"/>
    <w:rsid w:val="00480988"/>
    <w:rsid w:val="004F079C"/>
    <w:rsid w:val="004F16F1"/>
    <w:rsid w:val="00504947"/>
    <w:rsid w:val="00566A3C"/>
    <w:rsid w:val="005C1A46"/>
    <w:rsid w:val="005E1A17"/>
    <w:rsid w:val="006230CB"/>
    <w:rsid w:val="00624A9A"/>
    <w:rsid w:val="00645F78"/>
    <w:rsid w:val="0066055C"/>
    <w:rsid w:val="0067562B"/>
    <w:rsid w:val="006D382C"/>
    <w:rsid w:val="006E16FD"/>
    <w:rsid w:val="006E18DD"/>
    <w:rsid w:val="00702097"/>
    <w:rsid w:val="00726A56"/>
    <w:rsid w:val="00734F6B"/>
    <w:rsid w:val="00743A92"/>
    <w:rsid w:val="00762781"/>
    <w:rsid w:val="00766797"/>
    <w:rsid w:val="007B4299"/>
    <w:rsid w:val="007C47E0"/>
    <w:rsid w:val="007C4FFD"/>
    <w:rsid w:val="007C64E3"/>
    <w:rsid w:val="007D0857"/>
    <w:rsid w:val="007D25FC"/>
    <w:rsid w:val="007E4B5C"/>
    <w:rsid w:val="007F35AD"/>
    <w:rsid w:val="00857F12"/>
    <w:rsid w:val="008A7D42"/>
    <w:rsid w:val="008C414B"/>
    <w:rsid w:val="008E5CCA"/>
    <w:rsid w:val="009224EA"/>
    <w:rsid w:val="009A6576"/>
    <w:rsid w:val="009A75D7"/>
    <w:rsid w:val="009F3399"/>
    <w:rsid w:val="009F5E16"/>
    <w:rsid w:val="00A40880"/>
    <w:rsid w:val="00A86E75"/>
    <w:rsid w:val="00AA21C4"/>
    <w:rsid w:val="00AC563C"/>
    <w:rsid w:val="00AE17BC"/>
    <w:rsid w:val="00AF5D68"/>
    <w:rsid w:val="00B135AE"/>
    <w:rsid w:val="00B503B9"/>
    <w:rsid w:val="00B745D3"/>
    <w:rsid w:val="00B80542"/>
    <w:rsid w:val="00B96613"/>
    <w:rsid w:val="00BB1966"/>
    <w:rsid w:val="00BD259E"/>
    <w:rsid w:val="00C03BB5"/>
    <w:rsid w:val="00C100A0"/>
    <w:rsid w:val="00C15A38"/>
    <w:rsid w:val="00C62AA6"/>
    <w:rsid w:val="00C863E7"/>
    <w:rsid w:val="00CD3CF1"/>
    <w:rsid w:val="00CD3D52"/>
    <w:rsid w:val="00CE3C03"/>
    <w:rsid w:val="00D06858"/>
    <w:rsid w:val="00D125E3"/>
    <w:rsid w:val="00D318B0"/>
    <w:rsid w:val="00D32353"/>
    <w:rsid w:val="00D577C5"/>
    <w:rsid w:val="00D71FD1"/>
    <w:rsid w:val="00D94243"/>
    <w:rsid w:val="00DD135B"/>
    <w:rsid w:val="00DD69D1"/>
    <w:rsid w:val="00E03CC6"/>
    <w:rsid w:val="00E220B6"/>
    <w:rsid w:val="00E4480A"/>
    <w:rsid w:val="00E55320"/>
    <w:rsid w:val="00E80A98"/>
    <w:rsid w:val="00EB2580"/>
    <w:rsid w:val="00EB4AC2"/>
    <w:rsid w:val="00ED4D5F"/>
    <w:rsid w:val="00EF6A8C"/>
    <w:rsid w:val="00F15BEA"/>
    <w:rsid w:val="00F94BF1"/>
    <w:rsid w:val="00FA52C0"/>
    <w:rsid w:val="00FB61FE"/>
    <w:rsid w:val="00FC73B5"/>
    <w:rsid w:val="00FD70BA"/>
    <w:rsid w:val="00FE58D3"/>
    <w:rsid w:val="00FE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B721"/>
  <w15:docId w15:val="{AC98DD77-D4F3-4688-9E7A-EB056CAF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4D5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26A5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6A5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D25F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0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6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8815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299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0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l.mu-sofia.bg/CML/journals_bg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866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Lipert</dc:creator>
  <cp:keywords/>
  <dc:description/>
  <cp:lastModifiedBy>Tomasz Jasiński</cp:lastModifiedBy>
  <cp:revision>4</cp:revision>
  <dcterms:created xsi:type="dcterms:W3CDTF">2024-07-08T11:01:00Z</dcterms:created>
  <dcterms:modified xsi:type="dcterms:W3CDTF">2024-07-10T09:42:00Z</dcterms:modified>
</cp:coreProperties>
</file>