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1CF2" w14:textId="6C95E142" w:rsidR="003970AF" w:rsidRPr="001D247F" w:rsidRDefault="00C26FCE" w:rsidP="001D247F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D247F">
        <w:rPr>
          <w:b/>
          <w:bCs/>
          <w:sz w:val="24"/>
          <w:szCs w:val="24"/>
        </w:rPr>
        <w:t>8-12.05.2023 – Porto (Portugalia)</w:t>
      </w:r>
      <w:r w:rsidR="001D247F">
        <w:rPr>
          <w:b/>
          <w:bCs/>
          <w:sz w:val="24"/>
          <w:szCs w:val="24"/>
        </w:rPr>
        <w:t>, Uniwersytet w Porto</w:t>
      </w:r>
    </w:p>
    <w:p w14:paraId="0889D6D1" w14:textId="7566CFD2" w:rsidR="001D247F" w:rsidRDefault="001D247F" w:rsidP="001D247F">
      <w:pPr>
        <w:spacing w:line="360" w:lineRule="auto"/>
        <w:ind w:firstLine="708"/>
        <w:jc w:val="both"/>
      </w:pPr>
      <w:r>
        <w:t>Miałam okazję uczestniczyć, wraz z dwiema koleżankami z Uniwersytetu Medycznego we</w:t>
      </w:r>
      <w:r w:rsidR="00B27617">
        <w:t> </w:t>
      </w:r>
      <w:r>
        <w:t>Wrocławiu, w kilkudniowym wyjeździe w ramach programu Erasmus+ do Portugalii. Instytucją</w:t>
      </w:r>
      <w:r w:rsidR="00B27617">
        <w:t> </w:t>
      </w:r>
      <w:r>
        <w:t xml:space="preserve">goszczącą był Uniwersytet w Porto, a </w:t>
      </w:r>
      <w:r w:rsidR="00B27617">
        <w:t xml:space="preserve">dokładniej </w:t>
      </w:r>
      <w:r>
        <w:t xml:space="preserve">Instytut Nauk Biomedycznych im. Abla Salazara (ICBAS). </w:t>
      </w:r>
    </w:p>
    <w:p w14:paraId="7B7E3943" w14:textId="47CA05DF" w:rsidR="001D247F" w:rsidRDefault="001D247F" w:rsidP="001D247F">
      <w:pPr>
        <w:spacing w:line="360" w:lineRule="auto"/>
        <w:ind w:firstLine="708"/>
        <w:jc w:val="both"/>
      </w:pPr>
      <w:r>
        <w:t xml:space="preserve">Osobami, które podjęły nas na Uniwersytecie w Porto byli pracownicy Centrum Mobilności Studentów tamtejszej uczelni. Pierwszego </w:t>
      </w:r>
      <w:r w:rsidR="00B27617">
        <w:t xml:space="preserve">dnia </w:t>
      </w:r>
      <w:r w:rsidR="00A056E5">
        <w:t>zapoznałam</w:t>
      </w:r>
      <w:r>
        <w:t xml:space="preserve"> się ze strukturą Uniwersytetu, </w:t>
      </w:r>
      <w:r w:rsidR="00B27617">
        <w:t> z </w:t>
      </w:r>
      <w:r>
        <w:t xml:space="preserve">jednostkami, które wchodzą w jego skład oraz z ofertą, jaką ICBAS proponuje studentom. </w:t>
      </w:r>
      <w:r w:rsidR="00991909">
        <w:t>W ramach wymiany informacji, opowiedziałam o Uniwersytecie Medycznym w Łodzi, ale</w:t>
      </w:r>
      <w:r w:rsidR="00B27617">
        <w:t> </w:t>
      </w:r>
      <w:r w:rsidR="00991909">
        <w:t xml:space="preserve">również starałam się przybliżyć </w:t>
      </w:r>
      <w:r w:rsidR="009866A5">
        <w:t>„</w:t>
      </w:r>
      <w:r w:rsidR="00991909">
        <w:t>w</w:t>
      </w:r>
      <w:r w:rsidR="00A056E5">
        <w:t> </w:t>
      </w:r>
      <w:r w:rsidR="00991909">
        <w:t>pigułce</w:t>
      </w:r>
      <w:r w:rsidR="009866A5">
        <w:t>”</w:t>
      </w:r>
      <w:r w:rsidR="00991909">
        <w:t xml:space="preserve"> pewne informacje dotyczące naszego miasta. </w:t>
      </w:r>
    </w:p>
    <w:p w14:paraId="4FE74E4A" w14:textId="43BD1C63" w:rsidR="00991909" w:rsidRDefault="00991909" w:rsidP="00A056E5">
      <w:pPr>
        <w:spacing w:line="360" w:lineRule="auto"/>
        <w:ind w:firstLine="708"/>
        <w:jc w:val="both"/>
      </w:pPr>
      <w:r>
        <w:t>Kolejne dni upłynęły na spotkaniach z przedstawicielami różnych działów Uniwersytetu, na</w:t>
      </w:r>
      <w:r w:rsidR="00DA4BEB">
        <w:t> </w:t>
      </w:r>
      <w:r>
        <w:t xml:space="preserve">wymianie doświadczeń i </w:t>
      </w:r>
      <w:r w:rsidR="00DA4BEB">
        <w:t>ocenie pewnych rozwiązań, które proponowane są studentom. Poznałam</w:t>
      </w:r>
      <w:r w:rsidR="00B27617">
        <w:t> </w:t>
      </w:r>
      <w:r w:rsidR="00DA4BEB">
        <w:t>działanie i obowiązki tamtejszego Działu ds. Bytowych Studentów, Centrum Studiów Międzynarodowych, Centrum Mobilności Studentów (a więc także programu Erasmus), Centrum</w:t>
      </w:r>
      <w:r w:rsidR="00B27617">
        <w:t> </w:t>
      </w:r>
      <w:r w:rsidR="00DA4BEB">
        <w:t>Obsługi Doktorantów, a także Działu BHP. Zostało również zorganizowane spotkanie z</w:t>
      </w:r>
      <w:r w:rsidR="00B27617">
        <w:t> </w:t>
      </w:r>
      <w:r w:rsidR="00DA4BEB">
        <w:t xml:space="preserve">psychologiem, który od kilku lat jest zatrudniony na uczelni w ramach codziennego wsparcia studentów. </w:t>
      </w:r>
    </w:p>
    <w:p w14:paraId="59FB07A7" w14:textId="3BBCB5BF" w:rsidR="00DA4BEB" w:rsidRDefault="00DA4BEB" w:rsidP="001D247F">
      <w:pPr>
        <w:spacing w:line="360" w:lineRule="auto"/>
        <w:ind w:firstLine="708"/>
        <w:jc w:val="both"/>
      </w:pPr>
      <w:r>
        <w:t xml:space="preserve">Wszystkie spotkania były przygotowane rzetelnie i profesjonalnie, uzyskałam odpowiedzi na wszystkie zadawane pytania, dzięki czemu mogę ocenić współpracę z ICBAS bardzo pozytywnie. </w:t>
      </w:r>
    </w:p>
    <w:p w14:paraId="3F083A47" w14:textId="52BFFAB5" w:rsidR="00B27617" w:rsidRDefault="00B27617" w:rsidP="001D247F">
      <w:pPr>
        <w:spacing w:line="360" w:lineRule="auto"/>
        <w:ind w:firstLine="708"/>
        <w:jc w:val="both"/>
      </w:pPr>
      <w:r>
        <w:t xml:space="preserve">Zaciekawił mnie fakt, że studenci różnych kierunków medycznych na ICBAS, w tym medycyny, są zachęcani do rozwoju również pod kątem humanistycznym i w zakresie sztuk pięknych, na przykład w toku nauki mogą wybrać taki przedmiot jak poezja. Kolejna </w:t>
      </w:r>
      <w:r w:rsidR="008609C7">
        <w:t xml:space="preserve">ciekawa według mnie </w:t>
      </w:r>
      <w:r>
        <w:t xml:space="preserve">sprawa to </w:t>
      </w:r>
      <w:r w:rsidR="008609C7">
        <w:t>prowadzenie i promowanie, w ramach ergonomii pracy, wśród pracowników biurowych Uniwersytetu ćwiczeń fizycznych o umiarkowanej intensywności dwa razy w tygodniu po 15 minut rano, w trakcie pracy.</w:t>
      </w:r>
    </w:p>
    <w:p w14:paraId="2A1DAF3D" w14:textId="798891E5" w:rsidR="00991909" w:rsidRDefault="00991909" w:rsidP="001D247F">
      <w:pPr>
        <w:spacing w:line="360" w:lineRule="auto"/>
        <w:ind w:firstLine="708"/>
        <w:jc w:val="both"/>
      </w:pPr>
      <w:r>
        <w:t xml:space="preserve">Uważam wyjazd do Porto za niezwykle cenne doświadczenie, które pozwoliło mi nie tylko poznać zasady funkcjonowania innego, dość odległego geograficznie, uniwersytetu, ocenić podobieństwa i różnice, ale również zaczerpnąć pewne pomysły odnośnie funkcjonowania akademika, w którym pracuję, a co może zaowocować </w:t>
      </w:r>
      <w:r w:rsidR="00A056E5">
        <w:t>wprowadzeniem pewnych pozytywnych rozwiązań</w:t>
      </w:r>
      <w:r>
        <w:t xml:space="preserve">. Bezcenna była również możliwość obcowania z inną, a jednak tak bardzo zbliżoną, kulturą, z niezwykle życzliwymi i pomocnymi Portugalczykami oraz możliwość ćwiczenia języka angielskiego. </w:t>
      </w:r>
    </w:p>
    <w:sectPr w:rsidR="0099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39"/>
    <w:rsid w:val="001D247F"/>
    <w:rsid w:val="003970AF"/>
    <w:rsid w:val="008609C7"/>
    <w:rsid w:val="009866A5"/>
    <w:rsid w:val="00991909"/>
    <w:rsid w:val="00A056E5"/>
    <w:rsid w:val="00B009F2"/>
    <w:rsid w:val="00B27617"/>
    <w:rsid w:val="00B3746F"/>
    <w:rsid w:val="00C11139"/>
    <w:rsid w:val="00C26FCE"/>
    <w:rsid w:val="00D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7865"/>
  <w15:chartTrackingRefBased/>
  <w15:docId w15:val="{7A68C57E-919F-434B-A4C1-B5096D83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Kuszyńska</dc:creator>
  <cp:keywords/>
  <dc:description/>
  <cp:lastModifiedBy>UM</cp:lastModifiedBy>
  <cp:revision>2</cp:revision>
  <dcterms:created xsi:type="dcterms:W3CDTF">2023-07-06T13:06:00Z</dcterms:created>
  <dcterms:modified xsi:type="dcterms:W3CDTF">2023-07-06T13:06:00Z</dcterms:modified>
</cp:coreProperties>
</file>