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F166A" w14:textId="3C04674C" w:rsidR="005034F9" w:rsidRDefault="007E1F7E" w:rsidP="00220E9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W dniach 28.04.2019</w:t>
      </w:r>
      <w:r w:rsidR="00FD3411">
        <w:rPr>
          <w:rFonts w:ascii="Times New Roman" w:hAnsi="Times New Roman" w:cs="Times New Roman"/>
          <w:sz w:val="24"/>
          <w:szCs w:val="24"/>
        </w:rPr>
        <w:t>-3.05.2019</w:t>
      </w:r>
      <w:r w:rsidR="00065684" w:rsidRPr="0099798F">
        <w:rPr>
          <w:rFonts w:ascii="Times New Roman" w:hAnsi="Times New Roman" w:cs="Times New Roman"/>
          <w:sz w:val="24"/>
          <w:szCs w:val="24"/>
        </w:rPr>
        <w:t xml:space="preserve"> uczestniczyłem w </w:t>
      </w:r>
      <w:r w:rsidR="00E56C52">
        <w:rPr>
          <w:rFonts w:ascii="Times New Roman" w:hAnsi="Times New Roman" w:cs="Times New Roman"/>
          <w:sz w:val="24"/>
          <w:szCs w:val="24"/>
        </w:rPr>
        <w:t>szkoleniu naukowym dla</w:t>
      </w:r>
      <w:r w:rsidR="00D9468A" w:rsidRPr="0099798F">
        <w:rPr>
          <w:rFonts w:ascii="Times New Roman" w:hAnsi="Times New Roman" w:cs="Times New Roman"/>
          <w:sz w:val="24"/>
          <w:szCs w:val="24"/>
        </w:rPr>
        <w:t xml:space="preserve"> pracowników</w:t>
      </w:r>
      <w:r w:rsidR="00E56C52">
        <w:rPr>
          <w:rFonts w:ascii="Times New Roman" w:hAnsi="Times New Roman" w:cs="Times New Roman"/>
          <w:sz w:val="24"/>
          <w:szCs w:val="24"/>
        </w:rPr>
        <w:t xml:space="preserve"> Uniwersytetu Medycznego w Łodzi,</w:t>
      </w:r>
      <w:r w:rsidR="006A1064" w:rsidRPr="0099798F">
        <w:rPr>
          <w:rFonts w:ascii="Times New Roman" w:hAnsi="Times New Roman" w:cs="Times New Roman"/>
          <w:sz w:val="24"/>
          <w:szCs w:val="24"/>
        </w:rPr>
        <w:t xml:space="preserve"> finansowanym z programu Erasmus Plus.</w:t>
      </w:r>
      <w:r w:rsidR="00E56C52">
        <w:rPr>
          <w:rFonts w:ascii="Times New Roman" w:hAnsi="Times New Roman" w:cs="Times New Roman"/>
          <w:sz w:val="24"/>
          <w:szCs w:val="24"/>
        </w:rPr>
        <w:t xml:space="preserve"> S</w:t>
      </w:r>
      <w:r w:rsidR="005034F9" w:rsidRPr="005034F9">
        <w:rPr>
          <w:rFonts w:ascii="Times New Roman" w:hAnsi="Times New Roman" w:cs="Times New Roman"/>
          <w:sz w:val="24"/>
          <w:szCs w:val="24"/>
        </w:rPr>
        <w:t xml:space="preserve">zkolenie naukowe w Centro </w:t>
      </w:r>
      <w:proofErr w:type="spellStart"/>
      <w:r w:rsidR="005034F9" w:rsidRPr="005034F9">
        <w:rPr>
          <w:rFonts w:ascii="Times New Roman" w:hAnsi="Times New Roman" w:cs="Times New Roman"/>
          <w:sz w:val="24"/>
          <w:szCs w:val="24"/>
        </w:rPr>
        <w:t>Residenziale</w:t>
      </w:r>
      <w:proofErr w:type="spellEnd"/>
      <w:r w:rsidR="005034F9" w:rsidRPr="005034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4F9" w:rsidRPr="005034F9">
        <w:rPr>
          <w:rFonts w:ascii="Times New Roman" w:hAnsi="Times New Roman" w:cs="Times New Roman"/>
          <w:sz w:val="24"/>
          <w:szCs w:val="24"/>
        </w:rPr>
        <w:t>Universitario</w:t>
      </w:r>
      <w:proofErr w:type="spellEnd"/>
      <w:r w:rsidR="005034F9" w:rsidRPr="005034F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034F9" w:rsidRPr="005034F9">
        <w:rPr>
          <w:rFonts w:ascii="Times New Roman" w:hAnsi="Times New Roman" w:cs="Times New Roman"/>
          <w:sz w:val="24"/>
          <w:szCs w:val="24"/>
        </w:rPr>
        <w:t>Bertinoro</w:t>
      </w:r>
      <w:proofErr w:type="spellEnd"/>
      <w:r w:rsidR="005034F9" w:rsidRPr="005034F9">
        <w:rPr>
          <w:rFonts w:ascii="Times New Roman" w:hAnsi="Times New Roman" w:cs="Times New Roman"/>
          <w:sz w:val="24"/>
          <w:szCs w:val="24"/>
        </w:rPr>
        <w:t xml:space="preserve"> pod auspicjami Europejskiego Towarzystwa Genetyki Człowieka ESHG </w:t>
      </w:r>
      <w:r w:rsidR="00FC60F5">
        <w:rPr>
          <w:rFonts w:ascii="Times New Roman" w:hAnsi="Times New Roman" w:cs="Times New Roman"/>
          <w:sz w:val="24"/>
          <w:szCs w:val="24"/>
        </w:rPr>
        <w:t>to najlepsza możliwa forma</w:t>
      </w:r>
      <w:r w:rsidR="005034F9" w:rsidRPr="005034F9">
        <w:rPr>
          <w:rFonts w:ascii="Times New Roman" w:hAnsi="Times New Roman" w:cs="Times New Roman"/>
          <w:sz w:val="24"/>
          <w:szCs w:val="24"/>
        </w:rPr>
        <w:t xml:space="preserve"> doskonalenia zawodowego pracowników uczelni wyższych. Szkolenie jest częścią programu opracowanego przez Europejską Szkołę Medycyny Genetycznej (ESGM </w:t>
      </w:r>
      <w:proofErr w:type="spellStart"/>
      <w:r w:rsidR="005034F9" w:rsidRPr="005034F9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="005034F9" w:rsidRPr="005034F9">
        <w:rPr>
          <w:rFonts w:ascii="Times New Roman" w:hAnsi="Times New Roman" w:cs="Times New Roman"/>
          <w:sz w:val="24"/>
          <w:szCs w:val="24"/>
        </w:rPr>
        <w:t xml:space="preserve"> School of </w:t>
      </w:r>
      <w:proofErr w:type="spellStart"/>
      <w:r w:rsidR="005034F9" w:rsidRPr="005034F9">
        <w:rPr>
          <w:rFonts w:ascii="Times New Roman" w:hAnsi="Times New Roman" w:cs="Times New Roman"/>
          <w:sz w:val="24"/>
          <w:szCs w:val="24"/>
        </w:rPr>
        <w:t>Genetic</w:t>
      </w:r>
      <w:proofErr w:type="spellEnd"/>
      <w:r w:rsidR="005034F9" w:rsidRPr="005034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4F9" w:rsidRPr="005034F9">
        <w:rPr>
          <w:rFonts w:ascii="Times New Roman" w:hAnsi="Times New Roman" w:cs="Times New Roman"/>
          <w:sz w:val="24"/>
          <w:szCs w:val="24"/>
        </w:rPr>
        <w:t>Medicine</w:t>
      </w:r>
      <w:proofErr w:type="spellEnd"/>
      <w:r w:rsidR="005034F9" w:rsidRPr="005034F9">
        <w:rPr>
          <w:rFonts w:ascii="Times New Roman" w:hAnsi="Times New Roman" w:cs="Times New Roman"/>
          <w:sz w:val="24"/>
          <w:szCs w:val="24"/>
        </w:rPr>
        <w:t>), aby promować zaawansowane rozwiązanie z zakresu genetyki medycznej w Europie. Europejska Szkoła Medycyny Genetycz</w:t>
      </w:r>
      <w:r w:rsidR="00FC60F5">
        <w:rPr>
          <w:rFonts w:ascii="Times New Roman" w:hAnsi="Times New Roman" w:cs="Times New Roman"/>
          <w:sz w:val="24"/>
          <w:szCs w:val="24"/>
        </w:rPr>
        <w:t>nej organizuje kursy od 1988 r.</w:t>
      </w:r>
      <w:r w:rsidR="005034F9" w:rsidRPr="005034F9">
        <w:rPr>
          <w:rFonts w:ascii="Times New Roman" w:hAnsi="Times New Roman" w:cs="Times New Roman"/>
          <w:sz w:val="24"/>
          <w:szCs w:val="24"/>
        </w:rPr>
        <w:t>, z których pierwszy został poprowadzony pr</w:t>
      </w:r>
      <w:r w:rsidR="00FC60F5">
        <w:rPr>
          <w:rFonts w:ascii="Times New Roman" w:hAnsi="Times New Roman" w:cs="Times New Roman"/>
          <w:sz w:val="24"/>
          <w:szCs w:val="24"/>
        </w:rPr>
        <w:t xml:space="preserve">zez Victora A. </w:t>
      </w:r>
      <w:proofErr w:type="spellStart"/>
      <w:r w:rsidR="00FC60F5">
        <w:rPr>
          <w:rFonts w:ascii="Times New Roman" w:hAnsi="Times New Roman" w:cs="Times New Roman"/>
          <w:sz w:val="24"/>
          <w:szCs w:val="24"/>
        </w:rPr>
        <w:t>McKusicka</w:t>
      </w:r>
      <w:proofErr w:type="spellEnd"/>
      <w:r w:rsidR="00FC60F5">
        <w:rPr>
          <w:rFonts w:ascii="Times New Roman" w:hAnsi="Times New Roman" w:cs="Times New Roman"/>
          <w:sz w:val="24"/>
          <w:szCs w:val="24"/>
        </w:rPr>
        <w:t>, twórcę</w:t>
      </w:r>
      <w:r w:rsidR="005034F9" w:rsidRPr="005034F9">
        <w:rPr>
          <w:rFonts w:ascii="Times New Roman" w:hAnsi="Times New Roman" w:cs="Times New Roman"/>
          <w:sz w:val="24"/>
          <w:szCs w:val="24"/>
        </w:rPr>
        <w:t xml:space="preserve"> katalogu MIM (</w:t>
      </w:r>
      <w:proofErr w:type="spellStart"/>
      <w:r w:rsidR="005034F9" w:rsidRPr="005034F9">
        <w:rPr>
          <w:rFonts w:ascii="Times New Roman" w:hAnsi="Times New Roman" w:cs="Times New Roman"/>
          <w:sz w:val="24"/>
          <w:szCs w:val="24"/>
        </w:rPr>
        <w:t>Mendelian</w:t>
      </w:r>
      <w:proofErr w:type="spellEnd"/>
      <w:r w:rsidR="005034F9" w:rsidRPr="005034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4F9" w:rsidRPr="005034F9">
        <w:rPr>
          <w:rFonts w:ascii="Times New Roman" w:hAnsi="Times New Roman" w:cs="Times New Roman"/>
          <w:sz w:val="24"/>
          <w:szCs w:val="24"/>
        </w:rPr>
        <w:t>Inheritance</w:t>
      </w:r>
      <w:proofErr w:type="spellEnd"/>
      <w:r w:rsidR="005034F9" w:rsidRPr="005034F9">
        <w:rPr>
          <w:rFonts w:ascii="Times New Roman" w:hAnsi="Times New Roman" w:cs="Times New Roman"/>
          <w:sz w:val="24"/>
          <w:szCs w:val="24"/>
        </w:rPr>
        <w:t xml:space="preserve"> in Man). </w:t>
      </w:r>
      <w:r w:rsidR="00C129E9" w:rsidRPr="00C129E9">
        <w:rPr>
          <w:rFonts w:ascii="Times New Roman" w:hAnsi="Times New Roman" w:cs="Times New Roman"/>
          <w:sz w:val="24"/>
          <w:szCs w:val="24"/>
        </w:rPr>
        <w:t>Szkolenie naukowe jest odpowiedzią na zapotrzebowanie przed jakim stoją genetycy w obliczu potrzeby analizy danych dotyczących genotypowania wielkoskalowego w odniesieniu chorób o podłożu genetycznym</w:t>
      </w:r>
      <w:r w:rsidR="00C129E9">
        <w:rPr>
          <w:rFonts w:ascii="Times New Roman" w:hAnsi="Times New Roman" w:cs="Times New Roman"/>
          <w:sz w:val="24"/>
          <w:szCs w:val="24"/>
        </w:rPr>
        <w:t xml:space="preserve"> u</w:t>
      </w:r>
      <w:r w:rsidR="00C129E9" w:rsidRPr="00C129E9">
        <w:rPr>
          <w:rFonts w:ascii="Times New Roman" w:hAnsi="Times New Roman" w:cs="Times New Roman"/>
          <w:sz w:val="24"/>
          <w:szCs w:val="24"/>
        </w:rPr>
        <w:t xml:space="preserve"> ludzi.</w:t>
      </w:r>
      <w:r w:rsidR="00C129E9" w:rsidRPr="00C129E9">
        <w:t xml:space="preserve"> </w:t>
      </w:r>
      <w:r w:rsidR="00C129E9" w:rsidRPr="00C129E9">
        <w:rPr>
          <w:rFonts w:ascii="Times New Roman" w:hAnsi="Times New Roman" w:cs="Times New Roman"/>
          <w:sz w:val="24"/>
          <w:szCs w:val="24"/>
        </w:rPr>
        <w:t xml:space="preserve">Ten kurs </w:t>
      </w:r>
      <w:r w:rsidR="00C129E9">
        <w:rPr>
          <w:rFonts w:ascii="Times New Roman" w:hAnsi="Times New Roman" w:cs="Times New Roman"/>
          <w:sz w:val="24"/>
          <w:szCs w:val="24"/>
        </w:rPr>
        <w:t>był</w:t>
      </w:r>
      <w:r w:rsidR="00C129E9" w:rsidRPr="00C129E9">
        <w:rPr>
          <w:rFonts w:ascii="Times New Roman" w:hAnsi="Times New Roman" w:cs="Times New Roman"/>
          <w:sz w:val="24"/>
          <w:szCs w:val="24"/>
        </w:rPr>
        <w:t xml:space="preserve"> przeznaczony </w:t>
      </w:r>
      <w:r w:rsidR="008051A7" w:rsidRPr="008051A7">
        <w:rPr>
          <w:rFonts w:ascii="Times New Roman" w:hAnsi="Times New Roman" w:cs="Times New Roman"/>
          <w:sz w:val="24"/>
          <w:szCs w:val="24"/>
        </w:rPr>
        <w:t>dla młodych klinicystów i specjalistów laboratoriów klinicznych (w trakcie szkolenia) oraz dla naukowców z tytułem doktora</w:t>
      </w:r>
      <w:r w:rsidR="008051A7">
        <w:rPr>
          <w:rFonts w:ascii="Times New Roman" w:hAnsi="Times New Roman" w:cs="Times New Roman"/>
          <w:sz w:val="24"/>
          <w:szCs w:val="24"/>
        </w:rPr>
        <w:t xml:space="preserve"> lub stażystów </w:t>
      </w:r>
      <w:r w:rsidR="00C129E9" w:rsidRPr="00C129E9">
        <w:rPr>
          <w:rFonts w:ascii="Times New Roman" w:hAnsi="Times New Roman" w:cs="Times New Roman"/>
          <w:sz w:val="24"/>
          <w:szCs w:val="24"/>
        </w:rPr>
        <w:t>z genetyki klinicznej i medycznej, którzy chcą poznać genomikę kliniczną w erze NGS</w:t>
      </w:r>
      <w:r w:rsidR="00C129E9">
        <w:rPr>
          <w:rFonts w:ascii="Times New Roman" w:hAnsi="Times New Roman" w:cs="Times New Roman"/>
          <w:sz w:val="24"/>
          <w:szCs w:val="24"/>
        </w:rPr>
        <w:t>.</w:t>
      </w:r>
      <w:r w:rsidR="00C129E9" w:rsidRPr="00C129E9">
        <w:rPr>
          <w:rFonts w:ascii="Times New Roman" w:hAnsi="Times New Roman" w:cs="Times New Roman"/>
          <w:sz w:val="24"/>
          <w:szCs w:val="24"/>
        </w:rPr>
        <w:t xml:space="preserve"> </w:t>
      </w:r>
      <w:r w:rsidR="008051A7">
        <w:rPr>
          <w:rFonts w:ascii="Times New Roman" w:hAnsi="Times New Roman" w:cs="Times New Roman"/>
          <w:sz w:val="24"/>
          <w:szCs w:val="24"/>
        </w:rPr>
        <w:t>Moje uczestnictwo</w:t>
      </w:r>
      <w:r w:rsidR="00C129E9">
        <w:rPr>
          <w:rFonts w:ascii="Times New Roman" w:hAnsi="Times New Roman" w:cs="Times New Roman"/>
          <w:sz w:val="24"/>
          <w:szCs w:val="24"/>
        </w:rPr>
        <w:t xml:space="preserve"> w szkoleniu</w:t>
      </w:r>
      <w:r w:rsidR="00C129E9" w:rsidRPr="005034F9">
        <w:rPr>
          <w:rFonts w:ascii="Times New Roman" w:hAnsi="Times New Roman" w:cs="Times New Roman"/>
          <w:sz w:val="24"/>
          <w:szCs w:val="24"/>
        </w:rPr>
        <w:t xml:space="preserve"> </w:t>
      </w:r>
      <w:r w:rsidR="00C129E9" w:rsidRPr="00C129E9">
        <w:rPr>
          <w:rFonts w:ascii="Times New Roman" w:hAnsi="Times New Roman" w:cs="Times New Roman"/>
          <w:sz w:val="24"/>
          <w:szCs w:val="24"/>
        </w:rPr>
        <w:t>przyczyniło się do lepszego zrozumienia</w:t>
      </w:r>
      <w:r w:rsidR="008051A7">
        <w:rPr>
          <w:rFonts w:ascii="Times New Roman" w:hAnsi="Times New Roman" w:cs="Times New Roman"/>
          <w:sz w:val="24"/>
          <w:szCs w:val="24"/>
        </w:rPr>
        <w:t xml:space="preserve"> przeze mnie</w:t>
      </w:r>
      <w:r w:rsidR="00C129E9" w:rsidRPr="00C129E9">
        <w:rPr>
          <w:rFonts w:ascii="Times New Roman" w:hAnsi="Times New Roman" w:cs="Times New Roman"/>
          <w:sz w:val="24"/>
          <w:szCs w:val="24"/>
        </w:rPr>
        <w:t xml:space="preserve"> idei przeprowadzania badań asocjacyjnych całego genomu i ich metaanalizy oraz zastosowania metod statystycznych i procedur analitycznych do badania tychże asocjacji genetycznych.</w:t>
      </w:r>
      <w:r w:rsidR="008051A7">
        <w:rPr>
          <w:rFonts w:ascii="Times New Roman" w:hAnsi="Times New Roman" w:cs="Times New Roman"/>
          <w:sz w:val="24"/>
          <w:szCs w:val="24"/>
        </w:rPr>
        <w:t xml:space="preserve"> Szkolenie obejmowało podstawowe pojęcia</w:t>
      </w:r>
      <w:r w:rsidR="008051A7" w:rsidRPr="008051A7">
        <w:rPr>
          <w:rFonts w:ascii="Times New Roman" w:hAnsi="Times New Roman" w:cs="Times New Roman"/>
          <w:sz w:val="24"/>
          <w:szCs w:val="24"/>
        </w:rPr>
        <w:t xml:space="preserve"> z zakresu genetyki medycznej i </w:t>
      </w:r>
      <w:proofErr w:type="spellStart"/>
      <w:r w:rsidR="008051A7" w:rsidRPr="008051A7">
        <w:rPr>
          <w:rFonts w:ascii="Times New Roman" w:hAnsi="Times New Roman" w:cs="Times New Roman"/>
          <w:sz w:val="24"/>
          <w:szCs w:val="24"/>
        </w:rPr>
        <w:t>bioinformatyki</w:t>
      </w:r>
      <w:proofErr w:type="spellEnd"/>
      <w:r w:rsidR="008051A7" w:rsidRPr="008051A7">
        <w:rPr>
          <w:rFonts w:ascii="Times New Roman" w:hAnsi="Times New Roman" w:cs="Times New Roman"/>
          <w:sz w:val="24"/>
          <w:szCs w:val="24"/>
        </w:rPr>
        <w:t xml:space="preserve"> w ciągu pierwszych dwóch dni, </w:t>
      </w:r>
      <w:r w:rsidR="008051A7">
        <w:rPr>
          <w:rFonts w:ascii="Times New Roman" w:hAnsi="Times New Roman" w:cs="Times New Roman"/>
          <w:sz w:val="24"/>
          <w:szCs w:val="24"/>
        </w:rPr>
        <w:t xml:space="preserve">następnie bardziej zaawansowane i </w:t>
      </w:r>
      <w:r w:rsidR="008051A7" w:rsidRPr="008051A7">
        <w:rPr>
          <w:rFonts w:ascii="Times New Roman" w:hAnsi="Times New Roman" w:cs="Times New Roman"/>
          <w:sz w:val="24"/>
          <w:szCs w:val="24"/>
        </w:rPr>
        <w:t xml:space="preserve"> specjalistyczne </w:t>
      </w:r>
      <w:r w:rsidR="008051A7">
        <w:rPr>
          <w:rFonts w:ascii="Times New Roman" w:hAnsi="Times New Roman" w:cs="Times New Roman"/>
          <w:sz w:val="24"/>
          <w:szCs w:val="24"/>
        </w:rPr>
        <w:t>zagadnienia</w:t>
      </w:r>
      <w:r w:rsidR="008051A7" w:rsidRPr="008051A7">
        <w:rPr>
          <w:rFonts w:ascii="Times New Roman" w:hAnsi="Times New Roman" w:cs="Times New Roman"/>
          <w:sz w:val="24"/>
          <w:szCs w:val="24"/>
        </w:rPr>
        <w:t xml:space="preserve"> w</w:t>
      </w:r>
      <w:r w:rsidR="008051A7">
        <w:rPr>
          <w:rFonts w:ascii="Times New Roman" w:hAnsi="Times New Roman" w:cs="Times New Roman"/>
          <w:sz w:val="24"/>
          <w:szCs w:val="24"/>
        </w:rPr>
        <w:t xml:space="preserve"> ciągu następnych czterech dni. </w:t>
      </w:r>
      <w:r w:rsidR="008051A7" w:rsidRPr="008051A7">
        <w:rPr>
          <w:rFonts w:ascii="Times New Roman" w:hAnsi="Times New Roman" w:cs="Times New Roman"/>
          <w:sz w:val="24"/>
          <w:szCs w:val="24"/>
        </w:rPr>
        <w:t>Po poranny</w:t>
      </w:r>
      <w:r w:rsidR="008051A7">
        <w:rPr>
          <w:rFonts w:ascii="Times New Roman" w:hAnsi="Times New Roman" w:cs="Times New Roman"/>
          <w:sz w:val="24"/>
          <w:szCs w:val="24"/>
        </w:rPr>
        <w:t>ch wykładach plenarnych odbywały</w:t>
      </w:r>
      <w:r w:rsidR="008051A7" w:rsidRPr="008051A7">
        <w:rPr>
          <w:rFonts w:ascii="Times New Roman" w:hAnsi="Times New Roman" w:cs="Times New Roman"/>
          <w:sz w:val="24"/>
          <w:szCs w:val="24"/>
        </w:rPr>
        <w:t xml:space="preserve"> się popołudniowe</w:t>
      </w:r>
      <w:r>
        <w:rPr>
          <w:rFonts w:ascii="Times New Roman" w:hAnsi="Times New Roman" w:cs="Times New Roman"/>
          <w:sz w:val="24"/>
          <w:szCs w:val="24"/>
        </w:rPr>
        <w:t>, zorientowane klinicznie</w:t>
      </w:r>
      <w:r w:rsidR="008051A7" w:rsidRPr="008051A7">
        <w:rPr>
          <w:rFonts w:ascii="Times New Roman" w:hAnsi="Times New Roman" w:cs="Times New Roman"/>
          <w:sz w:val="24"/>
          <w:szCs w:val="24"/>
        </w:rPr>
        <w:t xml:space="preserve"> warsztaty</w:t>
      </w:r>
      <w:r>
        <w:rPr>
          <w:rFonts w:ascii="Times New Roman" w:hAnsi="Times New Roman" w:cs="Times New Roman"/>
          <w:sz w:val="24"/>
          <w:szCs w:val="24"/>
        </w:rPr>
        <w:t>,</w:t>
      </w:r>
      <w:r w:rsidR="008051A7" w:rsidRPr="008051A7">
        <w:rPr>
          <w:rFonts w:ascii="Times New Roman" w:hAnsi="Times New Roman" w:cs="Times New Roman"/>
          <w:sz w:val="24"/>
          <w:szCs w:val="24"/>
        </w:rPr>
        <w:t xml:space="preserve"> prowadzone przez </w:t>
      </w:r>
      <w:r w:rsidR="008051A7">
        <w:rPr>
          <w:rFonts w:ascii="Times New Roman" w:hAnsi="Times New Roman" w:cs="Times New Roman"/>
          <w:sz w:val="24"/>
          <w:szCs w:val="24"/>
        </w:rPr>
        <w:t>1-2 wykładowców w grupach</w:t>
      </w:r>
      <w:r w:rsidR="008051A7" w:rsidRPr="008051A7">
        <w:rPr>
          <w:rFonts w:ascii="Times New Roman" w:hAnsi="Times New Roman" w:cs="Times New Roman"/>
          <w:sz w:val="24"/>
          <w:szCs w:val="24"/>
        </w:rPr>
        <w:t xml:space="preserve"> 15-25 </w:t>
      </w:r>
      <w:r w:rsidR="008051A7">
        <w:rPr>
          <w:rFonts w:ascii="Times New Roman" w:hAnsi="Times New Roman" w:cs="Times New Roman"/>
          <w:sz w:val="24"/>
          <w:szCs w:val="24"/>
        </w:rPr>
        <w:t>osobowych</w:t>
      </w:r>
      <w:r w:rsidR="008051A7" w:rsidRPr="008051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podczas których dyskutowaliśmy na tematy poruszane podczas porannych sesji</w:t>
      </w:r>
      <w:r w:rsidR="008051A7" w:rsidRPr="008051A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Część warsztatów była przeprowadzana z wykorzystaniem komputerów i baz danych. </w:t>
      </w:r>
      <w:r w:rsidR="008051A7">
        <w:rPr>
          <w:rFonts w:ascii="Times New Roman" w:hAnsi="Times New Roman" w:cs="Times New Roman"/>
          <w:sz w:val="24"/>
          <w:szCs w:val="24"/>
        </w:rPr>
        <w:t xml:space="preserve">Odbycie szkolenia </w:t>
      </w:r>
      <w:r w:rsidR="00FC60F5">
        <w:rPr>
          <w:rFonts w:ascii="Times New Roman" w:hAnsi="Times New Roman" w:cs="Times New Roman"/>
          <w:sz w:val="24"/>
          <w:szCs w:val="24"/>
        </w:rPr>
        <w:t>było</w:t>
      </w:r>
      <w:r w:rsidR="00C129E9">
        <w:rPr>
          <w:rFonts w:ascii="Times New Roman" w:hAnsi="Times New Roman" w:cs="Times New Roman"/>
          <w:sz w:val="24"/>
          <w:szCs w:val="24"/>
        </w:rPr>
        <w:t xml:space="preserve"> także</w:t>
      </w:r>
      <w:r w:rsidR="00FC60F5">
        <w:rPr>
          <w:rFonts w:ascii="Times New Roman" w:hAnsi="Times New Roman" w:cs="Times New Roman"/>
          <w:sz w:val="24"/>
          <w:szCs w:val="24"/>
        </w:rPr>
        <w:t xml:space="preserve"> doskonałą okazją do wymiany</w:t>
      </w:r>
      <w:r w:rsidR="005034F9" w:rsidRPr="005034F9">
        <w:rPr>
          <w:rFonts w:ascii="Times New Roman" w:hAnsi="Times New Roman" w:cs="Times New Roman"/>
          <w:sz w:val="24"/>
          <w:szCs w:val="24"/>
        </w:rPr>
        <w:t xml:space="preserve"> doświadczeń w dziedzinie gen</w:t>
      </w:r>
      <w:r w:rsidR="00FC60F5">
        <w:rPr>
          <w:rFonts w:ascii="Times New Roman" w:hAnsi="Times New Roman" w:cs="Times New Roman"/>
          <w:sz w:val="24"/>
          <w:szCs w:val="24"/>
        </w:rPr>
        <w:t>etyki medycznej, zaprezentowania</w:t>
      </w:r>
      <w:r w:rsidR="005034F9" w:rsidRPr="005034F9">
        <w:rPr>
          <w:rFonts w:ascii="Times New Roman" w:hAnsi="Times New Roman" w:cs="Times New Roman"/>
          <w:sz w:val="24"/>
          <w:szCs w:val="24"/>
        </w:rPr>
        <w:t xml:space="preserve"> plakatu z w</w:t>
      </w:r>
      <w:r w:rsidR="00FC60F5">
        <w:rPr>
          <w:rFonts w:ascii="Times New Roman" w:hAnsi="Times New Roman" w:cs="Times New Roman"/>
          <w:sz w:val="24"/>
          <w:szCs w:val="24"/>
        </w:rPr>
        <w:t xml:space="preserve">ybranym przypadkiem klinicznym, który </w:t>
      </w:r>
      <w:r w:rsidR="00220BD6">
        <w:rPr>
          <w:rFonts w:ascii="Times New Roman" w:hAnsi="Times New Roman" w:cs="Times New Roman"/>
          <w:sz w:val="24"/>
          <w:szCs w:val="24"/>
        </w:rPr>
        <w:t>to plakat</w:t>
      </w:r>
      <w:r w:rsidR="00FC60F5">
        <w:rPr>
          <w:rFonts w:ascii="Times New Roman" w:hAnsi="Times New Roman" w:cs="Times New Roman"/>
          <w:sz w:val="24"/>
          <w:szCs w:val="24"/>
        </w:rPr>
        <w:t xml:space="preserve"> został poddany</w:t>
      </w:r>
      <w:r w:rsidR="005034F9" w:rsidRPr="005034F9">
        <w:rPr>
          <w:rFonts w:ascii="Times New Roman" w:hAnsi="Times New Roman" w:cs="Times New Roman"/>
          <w:sz w:val="24"/>
          <w:szCs w:val="24"/>
        </w:rPr>
        <w:t xml:space="preserve"> ocenie przez międzynarodowy panel ekspertów. </w:t>
      </w:r>
      <w:r w:rsidR="00FC60F5">
        <w:rPr>
          <w:rFonts w:ascii="Times New Roman" w:hAnsi="Times New Roman" w:cs="Times New Roman"/>
          <w:sz w:val="24"/>
          <w:szCs w:val="24"/>
        </w:rPr>
        <w:t xml:space="preserve">Uważam, że szkolenie wydatnie pozwoliło mi </w:t>
      </w:r>
      <w:r w:rsidR="005034F9" w:rsidRPr="005034F9">
        <w:rPr>
          <w:rFonts w:ascii="Times New Roman" w:hAnsi="Times New Roman" w:cs="Times New Roman"/>
          <w:sz w:val="24"/>
          <w:szCs w:val="24"/>
        </w:rPr>
        <w:t>zwiększy</w:t>
      </w:r>
      <w:r w:rsidR="00FC60F5">
        <w:rPr>
          <w:rFonts w:ascii="Times New Roman" w:hAnsi="Times New Roman" w:cs="Times New Roman"/>
          <w:sz w:val="24"/>
          <w:szCs w:val="24"/>
        </w:rPr>
        <w:t>ć</w:t>
      </w:r>
      <w:r w:rsidR="005034F9" w:rsidRPr="005034F9">
        <w:rPr>
          <w:rFonts w:ascii="Times New Roman" w:hAnsi="Times New Roman" w:cs="Times New Roman"/>
          <w:sz w:val="24"/>
          <w:szCs w:val="24"/>
        </w:rPr>
        <w:t xml:space="preserve"> mój poziom wiedzy w dziedzinie, w której się specjalizuję i </w:t>
      </w:r>
      <w:r w:rsidR="00220BD6">
        <w:rPr>
          <w:rFonts w:ascii="Times New Roman" w:hAnsi="Times New Roman" w:cs="Times New Roman"/>
          <w:sz w:val="24"/>
          <w:szCs w:val="24"/>
        </w:rPr>
        <w:t>umożliwiło</w:t>
      </w:r>
      <w:r w:rsidR="00FC60F5">
        <w:rPr>
          <w:rFonts w:ascii="Times New Roman" w:hAnsi="Times New Roman" w:cs="Times New Roman"/>
          <w:sz w:val="24"/>
          <w:szCs w:val="24"/>
        </w:rPr>
        <w:t xml:space="preserve"> mi na podniesienie kompetencji językowych</w:t>
      </w:r>
      <w:r w:rsidR="00FC60F5" w:rsidRPr="00FC60F5">
        <w:rPr>
          <w:rFonts w:ascii="Times New Roman" w:hAnsi="Times New Roman" w:cs="Times New Roman"/>
          <w:sz w:val="24"/>
          <w:szCs w:val="24"/>
        </w:rPr>
        <w:t xml:space="preserve"> </w:t>
      </w:r>
      <w:r w:rsidR="00FC60F5" w:rsidRPr="005034F9">
        <w:rPr>
          <w:rFonts w:ascii="Times New Roman" w:hAnsi="Times New Roman" w:cs="Times New Roman"/>
          <w:sz w:val="24"/>
          <w:szCs w:val="24"/>
        </w:rPr>
        <w:t>w zakresie specjalistycznego słownictwa medycznego</w:t>
      </w:r>
      <w:r w:rsidR="00220BD6">
        <w:rPr>
          <w:rFonts w:ascii="Times New Roman" w:hAnsi="Times New Roman" w:cs="Times New Roman"/>
          <w:sz w:val="24"/>
          <w:szCs w:val="24"/>
        </w:rPr>
        <w:t>, przydatnego</w:t>
      </w:r>
      <w:r w:rsidR="00FC60F5">
        <w:rPr>
          <w:rFonts w:ascii="Times New Roman" w:hAnsi="Times New Roman" w:cs="Times New Roman"/>
          <w:sz w:val="24"/>
          <w:szCs w:val="24"/>
        </w:rPr>
        <w:t xml:space="preserve"> do prowadzenia</w:t>
      </w:r>
      <w:r w:rsidR="005034F9" w:rsidRPr="005034F9">
        <w:rPr>
          <w:rFonts w:ascii="Times New Roman" w:hAnsi="Times New Roman" w:cs="Times New Roman"/>
          <w:sz w:val="24"/>
          <w:szCs w:val="24"/>
        </w:rPr>
        <w:t xml:space="preserve"> zajęć dydaktycznych z genetyki medycznej</w:t>
      </w:r>
      <w:r w:rsidR="00965B3F" w:rsidRPr="00965B3F">
        <w:t xml:space="preserve"> </w:t>
      </w:r>
      <w:r w:rsidR="00E56F6C">
        <w:rPr>
          <w:rFonts w:ascii="Times New Roman" w:hAnsi="Times New Roman" w:cs="Times New Roman"/>
          <w:sz w:val="24"/>
          <w:szCs w:val="24"/>
        </w:rPr>
        <w:t>ze studentami Wydziału L</w:t>
      </w:r>
      <w:r w:rsidR="00965B3F" w:rsidRPr="00965B3F">
        <w:rPr>
          <w:rFonts w:ascii="Times New Roman" w:hAnsi="Times New Roman" w:cs="Times New Roman"/>
          <w:sz w:val="24"/>
          <w:szCs w:val="24"/>
        </w:rPr>
        <w:t>ekarskiego</w:t>
      </w:r>
      <w:r w:rsidR="00E56F6C">
        <w:rPr>
          <w:rFonts w:ascii="Times New Roman" w:hAnsi="Times New Roman" w:cs="Times New Roman"/>
          <w:sz w:val="24"/>
          <w:szCs w:val="24"/>
        </w:rPr>
        <w:t xml:space="preserve"> UM,</w:t>
      </w:r>
      <w:r w:rsidR="00965B3F" w:rsidRPr="00965B3F">
        <w:rPr>
          <w:rFonts w:ascii="Times New Roman" w:hAnsi="Times New Roman" w:cs="Times New Roman"/>
          <w:sz w:val="24"/>
          <w:szCs w:val="24"/>
        </w:rPr>
        <w:t xml:space="preserve"> zarówno polsko- jak i anglojęzycznymi</w:t>
      </w:r>
      <w:r w:rsidR="005034F9" w:rsidRPr="005034F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755AF6" w14:textId="69086B92" w:rsidR="001A0FA8" w:rsidRDefault="00E56C52" w:rsidP="007E1F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7A83E6A" wp14:editId="31221E5C">
            <wp:extent cx="5384800" cy="403860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5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542DF92" wp14:editId="365F28D1">
            <wp:extent cx="5359400" cy="40195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05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4C39F" w14:textId="77777777" w:rsidR="007E1F7E" w:rsidRPr="007E1F7E" w:rsidRDefault="007E1F7E" w:rsidP="007E1F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F7E">
        <w:rPr>
          <w:rFonts w:ascii="Times New Roman" w:hAnsi="Times New Roman" w:cs="Times New Roman"/>
          <w:sz w:val="24"/>
          <w:szCs w:val="24"/>
        </w:rPr>
        <w:t>Michał Pietrusiński</w:t>
      </w:r>
    </w:p>
    <w:p w14:paraId="0313A678" w14:textId="796184F9" w:rsidR="007E1F7E" w:rsidRPr="0099798F" w:rsidRDefault="007E1F7E" w:rsidP="007E1F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F7E">
        <w:rPr>
          <w:rFonts w:ascii="Times New Roman" w:hAnsi="Times New Roman" w:cs="Times New Roman"/>
          <w:sz w:val="24"/>
          <w:szCs w:val="24"/>
        </w:rPr>
        <w:t xml:space="preserve">Zakład Genetyki Klinicznej UM w Łodzi  </w:t>
      </w:r>
    </w:p>
    <w:sectPr w:rsidR="007E1F7E" w:rsidRPr="009979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684"/>
    <w:rsid w:val="00065684"/>
    <w:rsid w:val="000961DB"/>
    <w:rsid w:val="00220BD6"/>
    <w:rsid w:val="00220E9D"/>
    <w:rsid w:val="00395537"/>
    <w:rsid w:val="005034F9"/>
    <w:rsid w:val="006A1064"/>
    <w:rsid w:val="007E1F7E"/>
    <w:rsid w:val="008051A7"/>
    <w:rsid w:val="008E0C1A"/>
    <w:rsid w:val="00942417"/>
    <w:rsid w:val="00965B3F"/>
    <w:rsid w:val="0099798F"/>
    <w:rsid w:val="009D57BC"/>
    <w:rsid w:val="00AA0C34"/>
    <w:rsid w:val="00AF0AC3"/>
    <w:rsid w:val="00BC76EC"/>
    <w:rsid w:val="00C129E9"/>
    <w:rsid w:val="00D23EDE"/>
    <w:rsid w:val="00D9468A"/>
    <w:rsid w:val="00E320A5"/>
    <w:rsid w:val="00E32F70"/>
    <w:rsid w:val="00E56C52"/>
    <w:rsid w:val="00E56F6C"/>
    <w:rsid w:val="00F21E79"/>
    <w:rsid w:val="00F643E6"/>
    <w:rsid w:val="00F905E6"/>
    <w:rsid w:val="00FC60F5"/>
    <w:rsid w:val="00FD3411"/>
    <w:rsid w:val="00FD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C7A30"/>
  <w15:chartTrackingRefBased/>
  <w15:docId w15:val="{3BADC5C4-B439-494F-B1B3-05A093078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Pietrzak</dc:creator>
  <cp:keywords/>
  <dc:description/>
  <cp:lastModifiedBy>UM</cp:lastModifiedBy>
  <cp:revision>2</cp:revision>
  <dcterms:created xsi:type="dcterms:W3CDTF">2019-07-01T12:38:00Z</dcterms:created>
  <dcterms:modified xsi:type="dcterms:W3CDTF">2019-07-01T12:38:00Z</dcterms:modified>
</cp:coreProperties>
</file>