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3052" w14:textId="77777777" w:rsidR="00115AD3" w:rsidRPr="00B47599" w:rsidRDefault="00115AD3" w:rsidP="00115AD3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 w:rsidRPr="00B47599">
        <w:rPr>
          <w:rFonts w:ascii="Times New Roman" w:hAnsi="Times New Roman"/>
          <w:color w:val="000000"/>
          <w:sz w:val="20"/>
          <w:szCs w:val="20"/>
        </w:rPr>
        <w:t>Załącznik nr 2</w:t>
      </w:r>
    </w:p>
    <w:p w14:paraId="1CEC8E16" w14:textId="77777777" w:rsidR="00115AD3" w:rsidRPr="00B47599" w:rsidRDefault="00115AD3" w:rsidP="00115AD3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 w:rsidRPr="00B47599">
        <w:rPr>
          <w:rFonts w:ascii="Times New Roman" w:hAnsi="Times New Roman"/>
          <w:color w:val="000000"/>
          <w:sz w:val="20"/>
          <w:szCs w:val="20"/>
        </w:rPr>
        <w:t xml:space="preserve">do Regulaminu przyjmowania i zatrudniania profesorów wizytujących  </w:t>
      </w:r>
    </w:p>
    <w:p w14:paraId="3A13A2BB" w14:textId="77777777" w:rsidR="00115AD3" w:rsidRPr="00B47599" w:rsidRDefault="00115AD3" w:rsidP="00115AD3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 w:rsidRPr="00B47599">
        <w:rPr>
          <w:rFonts w:ascii="Times New Roman" w:hAnsi="Times New Roman"/>
          <w:color w:val="000000"/>
          <w:sz w:val="20"/>
          <w:szCs w:val="20"/>
        </w:rPr>
        <w:t>w Uniwersytecie Medycznym w Łodzi</w:t>
      </w:r>
    </w:p>
    <w:p w14:paraId="1E56B761" w14:textId="77777777" w:rsidR="00115AD3" w:rsidRPr="00B47599" w:rsidRDefault="00115AD3" w:rsidP="00115AD3">
      <w:pPr>
        <w:rPr>
          <w:rFonts w:ascii="Times New Roman" w:hAnsi="Times New Roman"/>
          <w:color w:val="000000"/>
          <w:sz w:val="20"/>
          <w:szCs w:val="20"/>
        </w:rPr>
      </w:pPr>
    </w:p>
    <w:p w14:paraId="7FC5B6BD" w14:textId="77777777" w:rsidR="00115AD3" w:rsidRDefault="00115AD3" w:rsidP="00115AD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u w:color="000000"/>
          <w:bdr w:val="nil"/>
          <w:lang w:eastAsia="pl-PL"/>
        </w:rPr>
      </w:pPr>
    </w:p>
    <w:p w14:paraId="5F005AD5" w14:textId="77777777" w:rsidR="00115AD3" w:rsidRPr="000460FF" w:rsidRDefault="00115AD3" w:rsidP="00115AD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u w:color="000000"/>
          <w:bdr w:val="nil"/>
          <w:lang w:eastAsia="pl-PL"/>
        </w:rPr>
      </w:pPr>
      <w:r w:rsidRPr="000460FF">
        <w:rPr>
          <w:rFonts w:ascii="Times New Roman" w:hAnsi="Times New Roman"/>
          <w:b/>
          <w:bCs/>
          <w:sz w:val="24"/>
          <w:szCs w:val="24"/>
          <w:u w:color="000000"/>
          <w:bdr w:val="nil"/>
          <w:lang w:eastAsia="pl-PL"/>
        </w:rPr>
        <w:t>Zgoda na przetwarzanie danych osobowych</w:t>
      </w:r>
    </w:p>
    <w:p w14:paraId="2BA9860E" w14:textId="77777777" w:rsidR="00115AD3" w:rsidRPr="000460FF" w:rsidRDefault="00115AD3" w:rsidP="00115AD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color="000000"/>
          <w:bdr w:val="nil"/>
          <w:lang w:eastAsia="pl-PL"/>
        </w:rPr>
      </w:pPr>
      <w:r w:rsidRPr="000460FF">
        <w:rPr>
          <w:rFonts w:ascii="Times New Roman" w:hAnsi="Times New Roman"/>
          <w:sz w:val="20"/>
          <w:szCs w:val="20"/>
          <w:u w:color="000000"/>
          <w:bdr w:val="nil"/>
          <w:lang w:eastAsia="pl-PL"/>
        </w:rPr>
        <w:tab/>
      </w:r>
    </w:p>
    <w:p w14:paraId="21889769" w14:textId="77777777" w:rsidR="00115AD3" w:rsidRPr="000460FF" w:rsidRDefault="00115AD3" w:rsidP="00115AD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pl-PL"/>
        </w:rPr>
      </w:pPr>
      <w:r w:rsidRPr="000460FF">
        <w:rPr>
          <w:rFonts w:ascii="Times New Roman" w:hAnsi="Times New Roman"/>
          <w:sz w:val="24"/>
          <w:szCs w:val="24"/>
          <w:u w:color="000000"/>
          <w:bdr w:val="nil"/>
          <w:lang w:eastAsia="pl-PL"/>
        </w:rPr>
        <w:t xml:space="preserve">Niniejszym oświadczam, że wyrażam zgodę na przetwarzanie moich danych osobowych wskazanych we wniosku o zatrudnienie profesora wizytującego przez Uniwersytet Medyczny w Łodzi (adres: </w:t>
      </w:r>
      <w:r w:rsidRPr="000460FF">
        <w:rPr>
          <w:rFonts w:ascii="Times New Roman" w:hAnsi="Times New Roman"/>
          <w:sz w:val="24"/>
          <w:szCs w:val="24"/>
          <w:u w:color="000000"/>
          <w:bdr w:val="nil"/>
          <w:lang w:val="pt-PT" w:eastAsia="pl-PL"/>
        </w:rPr>
        <w:t>Al.</w:t>
      </w:r>
      <w:r w:rsidRPr="000460FF">
        <w:rPr>
          <w:rFonts w:ascii="Times New Roman" w:hAnsi="Times New Roman"/>
          <w:sz w:val="24"/>
          <w:szCs w:val="24"/>
          <w:u w:color="000000"/>
          <w:bdr w:val="nil"/>
          <w:lang w:eastAsia="pl-PL"/>
        </w:rPr>
        <w:t> Kościuszki 4,  90-419 Łódź), w celu przeprowadzenia procesu wyboru kandydata.</w:t>
      </w:r>
    </w:p>
    <w:p w14:paraId="10256632" w14:textId="77777777" w:rsidR="00115AD3" w:rsidRPr="000460FF" w:rsidRDefault="00115AD3" w:rsidP="00115AD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color="000000"/>
          <w:bdr w:val="nil"/>
          <w:lang w:eastAsia="pl-PL"/>
        </w:rPr>
      </w:pPr>
    </w:p>
    <w:p w14:paraId="05CE57D8" w14:textId="77777777" w:rsidR="00115AD3" w:rsidRPr="000460FF" w:rsidRDefault="00115AD3" w:rsidP="00115AD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color="000000"/>
          <w:bdr w:val="nil"/>
          <w:lang w:eastAsia="pl-PL"/>
        </w:rPr>
      </w:pPr>
    </w:p>
    <w:p w14:paraId="580CBE7A" w14:textId="77777777" w:rsidR="00115AD3" w:rsidRPr="000460FF" w:rsidRDefault="00115AD3" w:rsidP="00115AD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after="0" w:line="276" w:lineRule="auto"/>
        <w:jc w:val="right"/>
        <w:rPr>
          <w:rFonts w:ascii="Times New Roman" w:hAnsi="Times New Roman"/>
          <w:sz w:val="20"/>
          <w:szCs w:val="20"/>
          <w:u w:color="000000"/>
          <w:bdr w:val="nil"/>
          <w:lang w:eastAsia="pl-PL"/>
        </w:rPr>
      </w:pPr>
      <w:r w:rsidRPr="000460FF">
        <w:rPr>
          <w:rFonts w:ascii="Times New Roman" w:hAnsi="Times New Roman"/>
          <w:sz w:val="20"/>
          <w:szCs w:val="20"/>
          <w:u w:color="000000"/>
          <w:bdr w:val="nil"/>
          <w:lang w:eastAsia="pl-PL"/>
        </w:rPr>
        <w:tab/>
        <w:t>………………………..……………</w:t>
      </w:r>
    </w:p>
    <w:p w14:paraId="7BF43352" w14:textId="77777777" w:rsidR="00115AD3" w:rsidRPr="000460FF" w:rsidRDefault="00115AD3" w:rsidP="00115AD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0460FF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ab/>
      </w:r>
      <w:r w:rsidRPr="000460FF">
        <w:rPr>
          <w:rFonts w:ascii="Times New Roman" w:eastAsia="Times New Roman" w:hAnsi="Times New Roman"/>
          <w:sz w:val="20"/>
          <w:szCs w:val="20"/>
          <w:lang w:eastAsia="ar-SA"/>
        </w:rPr>
        <w:t>(data i czytelny podpis Kandydata/ki)</w:t>
      </w:r>
    </w:p>
    <w:p w14:paraId="6261CB4C" w14:textId="77777777" w:rsidR="00115AD3" w:rsidRPr="000460FF" w:rsidRDefault="00115AD3" w:rsidP="00115AD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color="000000"/>
          <w:bdr w:val="nil"/>
          <w:lang w:eastAsia="pl-PL"/>
        </w:rPr>
      </w:pPr>
    </w:p>
    <w:p w14:paraId="5CC0FBD9" w14:textId="77777777" w:rsidR="00115AD3" w:rsidRPr="000460FF" w:rsidRDefault="00115AD3" w:rsidP="00115AD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000000"/>
          <w:bdr w:val="nil"/>
          <w:lang w:eastAsia="pl-PL"/>
        </w:rPr>
      </w:pPr>
      <w:r w:rsidRPr="000460FF">
        <w:rPr>
          <w:rFonts w:ascii="Times New Roman" w:hAnsi="Times New Roman"/>
          <w:b/>
          <w:bCs/>
          <w:sz w:val="24"/>
          <w:szCs w:val="24"/>
          <w:u w:color="000000"/>
          <w:bdr w:val="nil"/>
          <w:lang w:eastAsia="pl-PL"/>
        </w:rPr>
        <w:t>Klauzula informacyjna</w:t>
      </w:r>
    </w:p>
    <w:p w14:paraId="728A9A7B" w14:textId="77777777" w:rsidR="00115AD3" w:rsidRPr="000460FF" w:rsidRDefault="00115AD3" w:rsidP="00115AD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color="000000"/>
          <w:bdr w:val="nil"/>
          <w:lang w:eastAsia="pl-PL"/>
        </w:rPr>
      </w:pPr>
    </w:p>
    <w:p w14:paraId="4A555B0B" w14:textId="77777777" w:rsidR="00115AD3" w:rsidRPr="000460FF" w:rsidRDefault="00115AD3" w:rsidP="00115AD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46"/>
          <w:tab w:val="left" w:pos="9132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pl-PL"/>
        </w:rPr>
      </w:pPr>
      <w:r w:rsidRPr="000460FF">
        <w:rPr>
          <w:rFonts w:ascii="Times New Roman" w:hAnsi="Times New Roman"/>
          <w:sz w:val="24"/>
          <w:szCs w:val="24"/>
          <w:u w:color="000000"/>
          <w:bdr w:val="nil"/>
          <w:lang w:eastAsia="pl-PL"/>
        </w:rPr>
        <w:t>Zgodnie z art. 13 ust. 1 i ust. 2 Rozporządzenia Parlamentu Europ</w:t>
      </w:r>
      <w:r>
        <w:rPr>
          <w:rFonts w:ascii="Times New Roman" w:hAnsi="Times New Roman"/>
          <w:sz w:val="24"/>
          <w:szCs w:val="24"/>
          <w:u w:color="000000"/>
          <w:bdr w:val="nil"/>
          <w:lang w:eastAsia="pl-PL"/>
        </w:rPr>
        <w:t>ejskiego i Rady (UE) 2016/679 z </w:t>
      </w:r>
      <w:r w:rsidRPr="000460FF">
        <w:rPr>
          <w:rFonts w:ascii="Times New Roman" w:hAnsi="Times New Roman"/>
          <w:sz w:val="24"/>
          <w:szCs w:val="24"/>
          <w:u w:color="000000"/>
          <w:bdr w:val="nil"/>
          <w:lang w:eastAsia="pl-PL"/>
        </w:rPr>
        <w:t>dnia 27 kwietnia 2016 r. w sprawie ochrony os</w:t>
      </w:r>
      <w:r w:rsidRPr="000460FF">
        <w:rPr>
          <w:rFonts w:ascii="Times New Roman" w:hAnsi="Times New Roman"/>
          <w:sz w:val="24"/>
          <w:szCs w:val="24"/>
          <w:u w:color="000000"/>
          <w:bdr w:val="nil"/>
          <w:lang w:val="es-ES_tradnl" w:eastAsia="pl-PL"/>
        </w:rPr>
        <w:t>ó</w:t>
      </w:r>
      <w:r w:rsidRPr="000460FF">
        <w:rPr>
          <w:rFonts w:ascii="Times New Roman" w:hAnsi="Times New Roman"/>
          <w:sz w:val="24"/>
          <w:szCs w:val="24"/>
          <w:u w:color="000000"/>
          <w:bdr w:val="nil"/>
          <w:lang w:eastAsia="pl-PL"/>
        </w:rPr>
        <w:t>b fizycznych w związku z  przetwarzaniem danych osobowych i w sprawie swobodnego przepływu takich danych oraz uchylenia dyrektywy 95/46/WE (</w:t>
      </w:r>
      <w:proofErr w:type="spellStart"/>
      <w:r w:rsidRPr="000460FF">
        <w:rPr>
          <w:rFonts w:ascii="Times New Roman" w:hAnsi="Times New Roman"/>
          <w:sz w:val="24"/>
          <w:szCs w:val="24"/>
          <w:u w:color="000000"/>
          <w:bdr w:val="nil"/>
          <w:lang w:eastAsia="pl-PL"/>
        </w:rPr>
        <w:t>og</w:t>
      </w:r>
      <w:proofErr w:type="spellEnd"/>
      <w:r w:rsidRPr="000460FF">
        <w:rPr>
          <w:rFonts w:ascii="Times New Roman" w:hAnsi="Times New Roman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0460FF">
        <w:rPr>
          <w:rFonts w:ascii="Times New Roman" w:hAnsi="Times New Roman"/>
          <w:sz w:val="24"/>
          <w:szCs w:val="24"/>
          <w:u w:color="000000"/>
          <w:bdr w:val="nil"/>
          <w:lang w:eastAsia="pl-PL"/>
        </w:rPr>
        <w:t>lne</w:t>
      </w:r>
      <w:proofErr w:type="spellEnd"/>
      <w:r w:rsidRPr="000460FF">
        <w:rPr>
          <w:rFonts w:ascii="Times New Roman" w:hAnsi="Times New Roman"/>
          <w:sz w:val="24"/>
          <w:szCs w:val="24"/>
          <w:u w:color="000000"/>
          <w:bdr w:val="nil"/>
          <w:lang w:eastAsia="pl-PL"/>
        </w:rPr>
        <w:t xml:space="preserve"> rozporządzenie o ochronie danych) informujemy że:</w:t>
      </w:r>
    </w:p>
    <w:p w14:paraId="4792804D" w14:textId="77777777" w:rsidR="00115AD3" w:rsidRPr="000460FF" w:rsidRDefault="00115AD3" w:rsidP="00115A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pl-PL"/>
        </w:rPr>
      </w:pPr>
      <w:r w:rsidRPr="000460FF">
        <w:rPr>
          <w:rFonts w:ascii="Times New Roman" w:hAnsi="Times New Roman"/>
          <w:sz w:val="24"/>
          <w:szCs w:val="24"/>
          <w:u w:color="000000"/>
          <w:bdr w:val="nil"/>
          <w:lang w:eastAsia="pl-PL"/>
        </w:rPr>
        <w:t>Administratorem danych osobowych jest Uniwersytet Medyczny w Łodzi, Al. Kościuszki 4.</w:t>
      </w:r>
    </w:p>
    <w:p w14:paraId="5A50D281" w14:textId="77777777" w:rsidR="00115AD3" w:rsidRPr="000460FF" w:rsidRDefault="00115AD3" w:rsidP="00115A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pl-PL"/>
        </w:rPr>
      </w:pPr>
      <w:r w:rsidRPr="000460FF">
        <w:rPr>
          <w:rFonts w:ascii="Times New Roman" w:hAnsi="Times New Roman"/>
          <w:sz w:val="24"/>
          <w:szCs w:val="24"/>
          <w:u w:color="000000"/>
          <w:bdr w:val="nil"/>
          <w:lang w:eastAsia="pl-PL"/>
        </w:rPr>
        <w:t xml:space="preserve">Kontakt z Inspektorem Ochrony Danych jest możliwy za pośrednictwem adresu mailowego: </w:t>
      </w:r>
      <w:r w:rsidRPr="000460FF">
        <w:rPr>
          <w:rFonts w:ascii="Times New Roman" w:hAnsi="Times New Roman"/>
          <w:sz w:val="24"/>
          <w:szCs w:val="24"/>
          <w:u w:val="single" w:color="0563C1"/>
          <w:bdr w:val="nil"/>
          <w:lang w:eastAsia="pl-PL"/>
        </w:rPr>
        <w:t>iod@umed.lodz.pl</w:t>
      </w:r>
    </w:p>
    <w:p w14:paraId="69A8721B" w14:textId="77777777" w:rsidR="00115AD3" w:rsidRPr="000460FF" w:rsidRDefault="00115AD3" w:rsidP="00115A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pl-PL"/>
        </w:rPr>
      </w:pPr>
      <w:r w:rsidRPr="000460FF">
        <w:rPr>
          <w:rFonts w:ascii="Times New Roman" w:hAnsi="Times New Roman"/>
          <w:sz w:val="24"/>
          <w:szCs w:val="24"/>
          <w:u w:color="000000"/>
          <w:bdr w:val="nil"/>
          <w:lang w:eastAsia="pl-PL"/>
        </w:rPr>
        <w:t xml:space="preserve">Pani/Pana dane osobowe przetwarzane będą w celu przeprowadzenia procesu wyboru kandydata zgodnie ze złożonym wnioskiem o zatrudnienie profesora wizytującego, na podstawie art. 6 ust. 1 lit. a </w:t>
      </w:r>
      <w:proofErr w:type="spellStart"/>
      <w:r w:rsidRPr="000460FF">
        <w:rPr>
          <w:rFonts w:ascii="Times New Roman" w:hAnsi="Times New Roman"/>
          <w:sz w:val="24"/>
          <w:szCs w:val="24"/>
          <w:u w:color="000000"/>
          <w:bdr w:val="nil"/>
          <w:lang w:eastAsia="pl-PL"/>
        </w:rPr>
        <w:t>og</w:t>
      </w:r>
      <w:proofErr w:type="spellEnd"/>
      <w:r w:rsidRPr="000460FF">
        <w:rPr>
          <w:rFonts w:ascii="Times New Roman" w:hAnsi="Times New Roman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0460FF">
        <w:rPr>
          <w:rFonts w:ascii="Times New Roman" w:hAnsi="Times New Roman"/>
          <w:sz w:val="24"/>
          <w:szCs w:val="24"/>
          <w:u w:color="000000"/>
          <w:bdr w:val="nil"/>
          <w:lang w:eastAsia="pl-PL"/>
        </w:rPr>
        <w:t>lnego</w:t>
      </w:r>
      <w:proofErr w:type="spellEnd"/>
      <w:r w:rsidRPr="000460FF">
        <w:rPr>
          <w:rFonts w:ascii="Times New Roman" w:hAnsi="Times New Roman"/>
          <w:sz w:val="24"/>
          <w:szCs w:val="24"/>
          <w:u w:color="000000"/>
          <w:bdr w:val="nil"/>
          <w:lang w:eastAsia="pl-PL"/>
        </w:rPr>
        <w:t xml:space="preserve"> rozporządzenia o ochronie danych.</w:t>
      </w:r>
    </w:p>
    <w:p w14:paraId="7E2E6E71" w14:textId="77777777" w:rsidR="00115AD3" w:rsidRPr="000460FF" w:rsidRDefault="00115AD3" w:rsidP="00115A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pl-PL"/>
        </w:rPr>
      </w:pPr>
      <w:r w:rsidRPr="000460FF">
        <w:rPr>
          <w:rFonts w:ascii="Times New Roman" w:hAnsi="Times New Roman"/>
          <w:sz w:val="24"/>
          <w:szCs w:val="24"/>
          <w:u w:color="000000"/>
          <w:bdr w:val="nil"/>
          <w:lang w:eastAsia="pl-PL"/>
        </w:rPr>
        <w:t>Pani/Pana dane osobowe mogą być ujawniane wyłącznie osobom upoważnionym u administratora do przetwarzania danych osobowych, podmiotom przetwarzającym na mocy umowy powierzenia oraz innym podmiotom upoważnionym na podstawie przepis</w:t>
      </w:r>
      <w:r w:rsidRPr="000460FF">
        <w:rPr>
          <w:rFonts w:ascii="Times New Roman" w:hAnsi="Times New Roman"/>
          <w:sz w:val="24"/>
          <w:szCs w:val="24"/>
          <w:u w:color="000000"/>
          <w:bdr w:val="nil"/>
          <w:lang w:val="es-ES_tradnl" w:eastAsia="pl-PL"/>
        </w:rPr>
        <w:t>ó</w:t>
      </w:r>
      <w:r w:rsidRPr="000460FF">
        <w:rPr>
          <w:rFonts w:ascii="Times New Roman" w:hAnsi="Times New Roman"/>
          <w:sz w:val="24"/>
          <w:szCs w:val="24"/>
          <w:u w:color="000000"/>
          <w:bdr w:val="nil"/>
          <w:lang w:eastAsia="pl-PL"/>
        </w:rPr>
        <w:t xml:space="preserve">w prawa, w oparciu o dane osobowe nie będą podejmowane decyzje w </w:t>
      </w:r>
      <w:proofErr w:type="spellStart"/>
      <w:r w:rsidRPr="000460FF">
        <w:rPr>
          <w:rFonts w:ascii="Times New Roman" w:hAnsi="Times New Roman"/>
          <w:sz w:val="24"/>
          <w:szCs w:val="24"/>
          <w:u w:color="000000"/>
          <w:bdr w:val="nil"/>
          <w:lang w:eastAsia="pl-PL"/>
        </w:rPr>
        <w:t>spos</w:t>
      </w:r>
      <w:proofErr w:type="spellEnd"/>
      <w:r w:rsidRPr="000460FF">
        <w:rPr>
          <w:rFonts w:ascii="Times New Roman" w:hAnsi="Times New Roman"/>
          <w:sz w:val="24"/>
          <w:szCs w:val="24"/>
          <w:u w:color="000000"/>
          <w:bdr w:val="nil"/>
          <w:lang w:val="es-ES_tradnl" w:eastAsia="pl-PL"/>
        </w:rPr>
        <w:t>ó</w:t>
      </w:r>
      <w:r w:rsidRPr="000460FF">
        <w:rPr>
          <w:rFonts w:ascii="Times New Roman" w:hAnsi="Times New Roman"/>
          <w:sz w:val="24"/>
          <w:szCs w:val="24"/>
          <w:u w:color="000000"/>
          <w:bdr w:val="nil"/>
          <w:lang w:eastAsia="pl-PL"/>
        </w:rPr>
        <w:t>b zautomatyzowany, nie będą one podlegały r</w:t>
      </w:r>
      <w:r w:rsidRPr="000460FF">
        <w:rPr>
          <w:rFonts w:ascii="Times New Roman" w:hAnsi="Times New Roman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0460FF">
        <w:rPr>
          <w:rFonts w:ascii="Times New Roman" w:hAnsi="Times New Roman"/>
          <w:sz w:val="24"/>
          <w:szCs w:val="24"/>
          <w:u w:color="000000"/>
          <w:bdr w:val="nil"/>
          <w:lang w:eastAsia="pl-PL"/>
        </w:rPr>
        <w:t>wnież</w:t>
      </w:r>
      <w:proofErr w:type="spellEnd"/>
      <w:r w:rsidRPr="000460FF">
        <w:rPr>
          <w:rFonts w:ascii="Times New Roman" w:hAnsi="Times New Roman"/>
          <w:sz w:val="24"/>
          <w:szCs w:val="24"/>
          <w:u w:color="000000"/>
          <w:bdr w:val="nil"/>
          <w:lang w:eastAsia="pl-PL"/>
        </w:rPr>
        <w:t xml:space="preserve"> profilowaniu.</w:t>
      </w:r>
    </w:p>
    <w:p w14:paraId="564FCFD3" w14:textId="77777777" w:rsidR="00115AD3" w:rsidRPr="000460FF" w:rsidRDefault="00115AD3" w:rsidP="00115A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pl-PL"/>
        </w:rPr>
      </w:pPr>
      <w:r w:rsidRPr="000460FF">
        <w:rPr>
          <w:rFonts w:ascii="Times New Roman" w:eastAsia="Arial Unicode MS" w:hAnsi="Times New Roman"/>
          <w:sz w:val="24"/>
          <w:szCs w:val="24"/>
          <w:bdr w:val="nil"/>
          <w:lang w:eastAsia="pl-PL"/>
        </w:rPr>
        <w:t>Pani/Pana dane osobowe przechowywane będą przez okres niezbędny do przeprowadzenia procesu wyboru kandydata.</w:t>
      </w:r>
    </w:p>
    <w:p w14:paraId="4EE4A559" w14:textId="77777777" w:rsidR="00115AD3" w:rsidRPr="000460FF" w:rsidRDefault="00115AD3" w:rsidP="00115A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pl-PL"/>
        </w:rPr>
      </w:pPr>
      <w:r w:rsidRPr="000460FF">
        <w:rPr>
          <w:rFonts w:ascii="Times New Roman" w:hAnsi="Times New Roman"/>
          <w:sz w:val="24"/>
          <w:szCs w:val="24"/>
          <w:u w:color="000000"/>
          <w:bdr w:val="nil"/>
          <w:lang w:eastAsia="pl-PL"/>
        </w:rPr>
        <w:t>Przysługuje Panu/Pani prawo wniesienia skargi do Prezesa Urzędu Ochrony Danych Osobowych na niezgodne z prawem przetwarzanie danych osobowych, przy czym prawo wniesienia skargi dotyczy wyłącznie zgodności z prawem przetwarzania danych osobowych.</w:t>
      </w:r>
    </w:p>
    <w:p w14:paraId="34A81D0D" w14:textId="77777777" w:rsidR="00115AD3" w:rsidRPr="000460FF" w:rsidRDefault="00115AD3" w:rsidP="00115A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pl-PL"/>
        </w:rPr>
      </w:pPr>
      <w:r w:rsidRPr="000460FF">
        <w:rPr>
          <w:rFonts w:ascii="Times New Roman" w:hAnsi="Times New Roman"/>
          <w:sz w:val="24"/>
          <w:szCs w:val="24"/>
          <w:u w:color="000000"/>
          <w:bdr w:val="nil"/>
          <w:lang w:eastAsia="pl-PL"/>
        </w:rPr>
        <w:t>Podanie przez Państwa danych osobowych jest dobrowolne</w:t>
      </w:r>
      <w:r>
        <w:rPr>
          <w:rFonts w:ascii="Times New Roman" w:hAnsi="Times New Roman"/>
          <w:sz w:val="24"/>
          <w:szCs w:val="24"/>
          <w:u w:color="000000"/>
          <w:bdr w:val="nil"/>
          <w:lang w:eastAsia="pl-PL"/>
        </w:rPr>
        <w:t>,</w:t>
      </w:r>
      <w:r w:rsidRPr="000460FF">
        <w:rPr>
          <w:rFonts w:ascii="Times New Roman" w:hAnsi="Times New Roman"/>
          <w:sz w:val="24"/>
          <w:szCs w:val="24"/>
          <w:u w:color="000000"/>
          <w:bdr w:val="nil"/>
          <w:lang w:eastAsia="pl-PL"/>
        </w:rPr>
        <w:t xml:space="preserve"> ale jest konieczne w celu wzięcia udziału w procesie.</w:t>
      </w:r>
    </w:p>
    <w:p w14:paraId="306F4DC5" w14:textId="77777777" w:rsidR="00115AD3" w:rsidRPr="000460FF" w:rsidRDefault="00115AD3" w:rsidP="00115A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pl-PL"/>
        </w:rPr>
      </w:pPr>
      <w:r w:rsidRPr="000460FF">
        <w:rPr>
          <w:rFonts w:ascii="Times New Roman" w:hAnsi="Times New Roman"/>
          <w:sz w:val="24"/>
          <w:szCs w:val="24"/>
          <w:u w:color="000000"/>
          <w:bdr w:val="nil"/>
          <w:lang w:eastAsia="pl-PL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3907546F" w14:textId="77777777" w:rsidR="00115AD3" w:rsidRPr="000460FF" w:rsidRDefault="00115AD3" w:rsidP="00115AD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after="100" w:line="276" w:lineRule="auto"/>
        <w:jc w:val="both"/>
        <w:rPr>
          <w:rFonts w:ascii="Times New Roman" w:eastAsia="Helvetica" w:hAnsi="Times New Roman"/>
          <w:sz w:val="24"/>
          <w:szCs w:val="24"/>
          <w:u w:color="000000"/>
          <w:bdr w:val="nil"/>
          <w:lang w:eastAsia="pl-PL"/>
        </w:rPr>
      </w:pPr>
    </w:p>
    <w:p w14:paraId="693F064E" w14:textId="77777777" w:rsidR="00115AD3" w:rsidRPr="000460FF" w:rsidRDefault="00115AD3" w:rsidP="00115AD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after="100" w:line="276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pl-PL"/>
        </w:rPr>
      </w:pPr>
      <w:r w:rsidRPr="000460FF">
        <w:rPr>
          <w:rFonts w:ascii="Times New Roman" w:hAnsi="Times New Roman"/>
          <w:sz w:val="24"/>
          <w:szCs w:val="24"/>
          <w:u w:color="000000"/>
          <w:bdr w:val="nil"/>
          <w:lang w:eastAsia="pl-PL"/>
        </w:rPr>
        <w:t>Oświadczam, iż zapoznał</w:t>
      </w:r>
      <w:r w:rsidRPr="000460FF">
        <w:rPr>
          <w:rFonts w:ascii="Times New Roman" w:hAnsi="Times New Roman"/>
          <w:sz w:val="24"/>
          <w:szCs w:val="24"/>
          <w:u w:color="000000"/>
          <w:bdr w:val="nil"/>
          <w:lang w:val="pt-PT" w:eastAsia="pl-PL"/>
        </w:rPr>
        <w:t>em si</w:t>
      </w:r>
      <w:r w:rsidRPr="000460FF">
        <w:rPr>
          <w:rFonts w:ascii="Times New Roman" w:hAnsi="Times New Roman"/>
          <w:sz w:val="24"/>
          <w:szCs w:val="24"/>
          <w:u w:color="000000"/>
          <w:bdr w:val="nil"/>
          <w:lang w:eastAsia="pl-PL"/>
        </w:rPr>
        <w:t>ę z treścią wskazanych wyżej informacji.</w:t>
      </w:r>
    </w:p>
    <w:p w14:paraId="31E1D253" w14:textId="77777777" w:rsidR="00115AD3" w:rsidRPr="000460FF" w:rsidRDefault="00115AD3" w:rsidP="00115AD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after="100" w:line="276" w:lineRule="auto"/>
        <w:jc w:val="both"/>
        <w:rPr>
          <w:rFonts w:ascii="Times New Roman" w:hAnsi="Times New Roman"/>
          <w:sz w:val="20"/>
          <w:szCs w:val="20"/>
          <w:u w:color="000000"/>
          <w:bdr w:val="nil"/>
          <w:lang w:eastAsia="pl-PL"/>
        </w:rPr>
      </w:pPr>
    </w:p>
    <w:p w14:paraId="3F4E9AE3" w14:textId="77777777" w:rsidR="00115AD3" w:rsidRPr="000460FF" w:rsidRDefault="00115AD3" w:rsidP="00115AD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after="0" w:line="276" w:lineRule="auto"/>
        <w:jc w:val="right"/>
        <w:rPr>
          <w:rFonts w:ascii="Times New Roman" w:hAnsi="Times New Roman"/>
          <w:sz w:val="20"/>
          <w:szCs w:val="20"/>
          <w:u w:color="000000"/>
          <w:bdr w:val="nil"/>
          <w:lang w:eastAsia="pl-PL"/>
        </w:rPr>
      </w:pPr>
      <w:r w:rsidRPr="000460FF">
        <w:rPr>
          <w:rFonts w:ascii="Times New Roman" w:hAnsi="Times New Roman"/>
          <w:sz w:val="20"/>
          <w:szCs w:val="20"/>
          <w:u w:color="000000"/>
          <w:bdr w:val="nil"/>
          <w:lang w:eastAsia="pl-PL"/>
        </w:rPr>
        <w:tab/>
      </w:r>
      <w:r w:rsidRPr="000460FF">
        <w:rPr>
          <w:rFonts w:ascii="Times New Roman" w:hAnsi="Times New Roman"/>
          <w:sz w:val="20"/>
          <w:szCs w:val="20"/>
          <w:u w:color="000000"/>
          <w:bdr w:val="nil"/>
          <w:lang w:eastAsia="pl-PL"/>
        </w:rPr>
        <w:tab/>
      </w:r>
      <w:r w:rsidRPr="000460FF">
        <w:rPr>
          <w:rFonts w:ascii="Times New Roman" w:hAnsi="Times New Roman"/>
          <w:sz w:val="20"/>
          <w:szCs w:val="20"/>
          <w:u w:color="000000"/>
          <w:bdr w:val="nil"/>
          <w:lang w:eastAsia="pl-PL"/>
        </w:rPr>
        <w:tab/>
      </w:r>
      <w:r w:rsidRPr="000460FF">
        <w:rPr>
          <w:rFonts w:ascii="Times New Roman" w:hAnsi="Times New Roman"/>
          <w:sz w:val="20"/>
          <w:szCs w:val="20"/>
          <w:u w:color="000000"/>
          <w:bdr w:val="nil"/>
          <w:lang w:eastAsia="pl-PL"/>
        </w:rPr>
        <w:tab/>
        <w:t>………………………..……………</w:t>
      </w:r>
    </w:p>
    <w:p w14:paraId="4598BD0C" w14:textId="77777777" w:rsidR="00115AD3" w:rsidRPr="000460FF" w:rsidRDefault="00115AD3" w:rsidP="00115AD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0460FF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ab/>
      </w:r>
      <w:r w:rsidRPr="000460FF">
        <w:rPr>
          <w:rFonts w:ascii="Times New Roman" w:eastAsia="Times New Roman" w:hAnsi="Times New Roman"/>
          <w:sz w:val="20"/>
          <w:szCs w:val="20"/>
          <w:lang w:eastAsia="ar-SA"/>
        </w:rPr>
        <w:t>(data i czytelny podpis Kandydata/ki)</w:t>
      </w:r>
    </w:p>
    <w:sectPr w:rsidR="00115AD3" w:rsidRPr="000460FF" w:rsidSect="00115AD3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01919"/>
    <w:multiLevelType w:val="hybridMultilevel"/>
    <w:tmpl w:val="0A0A89A6"/>
    <w:styleLink w:val="Numery"/>
    <w:lvl w:ilvl="0" w:tplc="140A2636">
      <w:start w:val="1"/>
      <w:numFmt w:val="decimal"/>
      <w:lvlText w:val="%1."/>
      <w:lvlJc w:val="left"/>
      <w:pPr>
        <w:tabs>
          <w:tab w:val="center" w:pos="4536"/>
          <w:tab w:val="right" w:pos="9046"/>
          <w:tab w:val="left" w:pos="9132"/>
          <w:tab w:val="left" w:pos="9360"/>
        </w:tabs>
        <w:ind w:left="232" w:hanging="23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74165A">
      <w:start w:val="1"/>
      <w:numFmt w:val="decimal"/>
      <w:lvlText w:val="%2."/>
      <w:lvlJc w:val="left"/>
      <w:pPr>
        <w:tabs>
          <w:tab w:val="center" w:pos="4536"/>
          <w:tab w:val="right" w:pos="9046"/>
          <w:tab w:val="left" w:pos="9132"/>
          <w:tab w:val="left" w:pos="9360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E6170E">
      <w:start w:val="1"/>
      <w:numFmt w:val="decimal"/>
      <w:lvlText w:val="%3."/>
      <w:lvlJc w:val="left"/>
      <w:pPr>
        <w:tabs>
          <w:tab w:val="center" w:pos="4536"/>
          <w:tab w:val="right" w:pos="9046"/>
          <w:tab w:val="left" w:pos="9132"/>
          <w:tab w:val="left" w:pos="9360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141902">
      <w:start w:val="1"/>
      <w:numFmt w:val="decimal"/>
      <w:lvlText w:val="%4."/>
      <w:lvlJc w:val="left"/>
      <w:pPr>
        <w:tabs>
          <w:tab w:val="center" w:pos="4536"/>
          <w:tab w:val="right" w:pos="9046"/>
          <w:tab w:val="left" w:pos="9132"/>
          <w:tab w:val="left" w:pos="9360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2CB4E0">
      <w:start w:val="1"/>
      <w:numFmt w:val="decimal"/>
      <w:lvlText w:val="%5."/>
      <w:lvlJc w:val="left"/>
      <w:pPr>
        <w:tabs>
          <w:tab w:val="center" w:pos="4536"/>
          <w:tab w:val="right" w:pos="9046"/>
          <w:tab w:val="left" w:pos="9132"/>
          <w:tab w:val="left" w:pos="9360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8BEDA">
      <w:start w:val="1"/>
      <w:numFmt w:val="decimal"/>
      <w:lvlText w:val="%6."/>
      <w:lvlJc w:val="left"/>
      <w:pPr>
        <w:tabs>
          <w:tab w:val="center" w:pos="4536"/>
          <w:tab w:val="right" w:pos="9046"/>
          <w:tab w:val="left" w:pos="9132"/>
          <w:tab w:val="left" w:pos="9360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948992">
      <w:start w:val="1"/>
      <w:numFmt w:val="decimal"/>
      <w:lvlText w:val="%7."/>
      <w:lvlJc w:val="left"/>
      <w:pPr>
        <w:tabs>
          <w:tab w:val="center" w:pos="4536"/>
          <w:tab w:val="right" w:pos="9046"/>
          <w:tab w:val="left" w:pos="9132"/>
          <w:tab w:val="left" w:pos="9360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844A34">
      <w:start w:val="1"/>
      <w:numFmt w:val="decimal"/>
      <w:lvlText w:val="%8."/>
      <w:lvlJc w:val="left"/>
      <w:pPr>
        <w:tabs>
          <w:tab w:val="center" w:pos="4536"/>
          <w:tab w:val="right" w:pos="9046"/>
          <w:tab w:val="left" w:pos="9132"/>
          <w:tab w:val="left" w:pos="9360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CA02F0">
      <w:start w:val="1"/>
      <w:numFmt w:val="decimal"/>
      <w:lvlText w:val="%9."/>
      <w:lvlJc w:val="left"/>
      <w:pPr>
        <w:tabs>
          <w:tab w:val="center" w:pos="4536"/>
          <w:tab w:val="right" w:pos="9046"/>
          <w:tab w:val="left" w:pos="9132"/>
          <w:tab w:val="left" w:pos="9360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62B4B4C"/>
    <w:multiLevelType w:val="hybridMultilevel"/>
    <w:tmpl w:val="0A0A89A6"/>
    <w:numStyleLink w:val="Num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D3"/>
    <w:rsid w:val="00115AD3"/>
    <w:rsid w:val="00D8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7512"/>
  <w15:chartTrackingRefBased/>
  <w15:docId w15:val="{41A5C630-C89E-4D05-98AA-7B6BA5DB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A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y">
    <w:name w:val="Numery"/>
    <w:rsid w:val="00115AD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Strumiłło</dc:creator>
  <cp:keywords/>
  <dc:description/>
  <cp:lastModifiedBy>Justyna Strumiłło</cp:lastModifiedBy>
  <cp:revision>1</cp:revision>
  <dcterms:created xsi:type="dcterms:W3CDTF">2022-02-15T11:22:00Z</dcterms:created>
  <dcterms:modified xsi:type="dcterms:W3CDTF">2022-02-15T11:23:00Z</dcterms:modified>
</cp:coreProperties>
</file>